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4E32C" w14:textId="3B7A78BC" w:rsidR="00C6046E" w:rsidRDefault="00E36990" w:rsidP="00C6046E">
      <w:pPr>
        <w:tabs>
          <w:tab w:val="left" w:pos="6240"/>
        </w:tabs>
        <w:spacing w:before="240" w:after="0" w:line="144" w:lineRule="auto"/>
        <w:rPr>
          <w:rFonts w:ascii="Open Sans ExtraBold" w:hAnsi="Open Sans ExtraBold" w:cs="Open Sans ExtraBold"/>
          <w:b/>
          <w:bCs/>
          <w:color w:val="FFFFFF" w:themeColor="background1"/>
          <w:sz w:val="72"/>
          <w:szCs w:val="72"/>
          <w:lang w:val="en-GB"/>
        </w:rPr>
      </w:pPr>
      <w:r>
        <w:rPr>
          <w:rFonts w:ascii="Open Sans ExtraBold" w:hAnsi="Open Sans ExtraBold" w:cs="Open Sans ExtraBold"/>
          <w:b/>
          <w:bCs/>
          <w:noProof/>
          <w:color w:val="FFFFFF" w:themeColor="background1"/>
          <w:sz w:val="72"/>
          <w:szCs w:val="72"/>
          <w:lang w:val="en-GB"/>
        </w:rPr>
        <w:pict w14:anchorId="798B9D0E">
          <v:rect id="_x0000_s1030" style="position:absolute;margin-left:-76.95pt;margin-top:-70.65pt;width:608pt;height:875.75pt;z-index:-251643904;mso-position-horizontal-relative:text;mso-position-vertical-relative:text" fillcolor="black [3213]"/>
        </w:pict>
      </w:r>
      <w:r w:rsidR="00C6046E" w:rsidRPr="005D3B2B">
        <w:rPr>
          <w:rFonts w:ascii="Open Sans ExtraBold" w:hAnsi="Open Sans ExtraBold" w:cs="Open Sans ExtraBold"/>
          <w:b/>
          <w:bCs/>
          <w:noProof/>
          <w:color w:val="FFFFFF" w:themeColor="background1"/>
          <w:sz w:val="72"/>
          <w:szCs w:val="72"/>
          <w:lang w:val="en-GB"/>
        </w:rPr>
        <w:drawing>
          <wp:anchor distT="0" distB="0" distL="114300" distR="114300" simplePos="0" relativeHeight="251678208" behindDoc="1" locked="0" layoutInCell="1" allowOverlap="1" wp14:anchorId="58C06FA6" wp14:editId="59B6E0E9">
            <wp:simplePos x="0" y="0"/>
            <wp:positionH relativeFrom="column">
              <wp:posOffset>4577655</wp:posOffset>
            </wp:positionH>
            <wp:positionV relativeFrom="paragraph">
              <wp:posOffset>-468570</wp:posOffset>
            </wp:positionV>
            <wp:extent cx="1570355" cy="1570355"/>
            <wp:effectExtent l="0" t="0" r="0" b="0"/>
            <wp:wrapTight wrapText="bothSides">
              <wp:wrapPolygon edited="0">
                <wp:start x="0" y="0"/>
                <wp:lineTo x="0" y="21224"/>
                <wp:lineTo x="21224" y="21224"/>
                <wp:lineTo x="21224" y="0"/>
                <wp:lineTo x="0" y="0"/>
              </wp:wrapPolygon>
            </wp:wrapTight>
            <wp:docPr id="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0355" cy="1570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B2B" w:rsidRPr="005D3B2B">
        <w:rPr>
          <w:rFonts w:ascii="Open Sans ExtraBold" w:hAnsi="Open Sans ExtraBold" w:cs="Open Sans ExtraBold"/>
          <w:b/>
          <w:bCs/>
          <w:noProof/>
          <w:color w:val="FFFFFF" w:themeColor="background1"/>
          <w:sz w:val="72"/>
          <w:szCs w:val="72"/>
          <w:lang w:val="en-GB"/>
        </w:rPr>
        <w:drawing>
          <wp:anchor distT="0" distB="0" distL="114300" distR="114300" simplePos="0" relativeHeight="251641344" behindDoc="1" locked="0" layoutInCell="1" allowOverlap="1" wp14:anchorId="124C2103" wp14:editId="55718995">
            <wp:simplePos x="0" y="0"/>
            <wp:positionH relativeFrom="column">
              <wp:posOffset>4483100</wp:posOffset>
            </wp:positionH>
            <wp:positionV relativeFrom="paragraph">
              <wp:posOffset>-518795</wp:posOffset>
            </wp:positionV>
            <wp:extent cx="2019300" cy="2019300"/>
            <wp:effectExtent l="0" t="0" r="0" b="0"/>
            <wp:wrapTight wrapText="bothSides">
              <wp:wrapPolygon edited="0">
                <wp:start x="0" y="0"/>
                <wp:lineTo x="0" y="21396"/>
                <wp:lineTo x="21396" y="21396"/>
                <wp:lineTo x="21396"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5CADB" w14:textId="55B0042A" w:rsidR="00C6046E" w:rsidRPr="00E36990" w:rsidRDefault="00E36990" w:rsidP="00C6046E">
      <w:pPr>
        <w:tabs>
          <w:tab w:val="left" w:pos="6240"/>
        </w:tabs>
        <w:spacing w:before="240" w:after="0" w:line="144" w:lineRule="auto"/>
        <w:rPr>
          <w:rFonts w:ascii="Open Sans ExtraBold" w:hAnsi="Open Sans ExtraBold" w:cs="Open Sans ExtraBold"/>
          <w:b/>
          <w:bCs/>
          <w:color w:val="FFFFFF" w:themeColor="background1"/>
          <w:sz w:val="116"/>
          <w:szCs w:val="116"/>
          <w:lang w:val="el-GR"/>
        </w:rPr>
      </w:pPr>
      <w:r w:rsidRPr="00E36990">
        <w:rPr>
          <w:rFonts w:ascii="Open Sans ExtraBold" w:hAnsi="Open Sans ExtraBold" w:cs="Open Sans ExtraBold"/>
          <w:b/>
          <w:bCs/>
          <w:noProof/>
          <w:sz w:val="116"/>
          <w:szCs w:val="116"/>
          <w:lang w:val="en-GB"/>
        </w:rPr>
        <w:drawing>
          <wp:anchor distT="0" distB="0" distL="114300" distR="114300" simplePos="0" relativeHeight="251676160" behindDoc="1" locked="0" layoutInCell="1" allowOverlap="1" wp14:anchorId="63C0655D" wp14:editId="52B29786">
            <wp:simplePos x="0" y="0"/>
            <wp:positionH relativeFrom="column">
              <wp:posOffset>2869565</wp:posOffset>
            </wp:positionH>
            <wp:positionV relativeFrom="paragraph">
              <wp:posOffset>1911518</wp:posOffset>
            </wp:positionV>
            <wp:extent cx="3729691" cy="8525481"/>
            <wp:effectExtent l="0" t="0" r="0" b="0"/>
            <wp:wrapNone/>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1145" r="58230" b="10084"/>
                    <a:stretch/>
                  </pic:blipFill>
                  <pic:spPr bwMode="auto">
                    <a:xfrm>
                      <a:off x="0" y="0"/>
                      <a:ext cx="3729691" cy="8525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DBF" w:rsidRPr="00E36990">
        <w:rPr>
          <w:rFonts w:ascii="Open Sans ExtraBold" w:hAnsi="Open Sans ExtraBold" w:cs="Open Sans ExtraBold"/>
          <w:b/>
          <w:bCs/>
          <w:color w:val="FFFFFF" w:themeColor="background1"/>
          <w:sz w:val="116"/>
          <w:szCs w:val="116"/>
          <w:lang w:val="el-GR"/>
        </w:rPr>
        <w:t>Οδηγός</w:t>
      </w:r>
      <w:r w:rsidR="00524094" w:rsidRPr="00E36990">
        <w:rPr>
          <w:rFonts w:ascii="Open Sans ExtraBold" w:hAnsi="Open Sans ExtraBold" w:cs="Open Sans ExtraBold"/>
          <w:b/>
          <w:bCs/>
          <w:color w:val="FFFFFF" w:themeColor="background1"/>
          <w:sz w:val="116"/>
          <w:szCs w:val="116"/>
          <w:lang w:val="el-GR"/>
        </w:rPr>
        <w:t xml:space="preserve"> </w:t>
      </w:r>
      <w:r w:rsidR="00C6046E" w:rsidRPr="00E36990">
        <w:rPr>
          <w:rFonts w:ascii="Open Sans ExtraBold" w:hAnsi="Open Sans ExtraBold" w:cs="Open Sans ExtraBold"/>
          <w:b/>
          <w:bCs/>
          <w:color w:val="FFFFFF" w:themeColor="background1"/>
          <w:sz w:val="116"/>
          <w:szCs w:val="116"/>
          <w:lang w:val="el-GR"/>
        </w:rPr>
        <w:t>«του τεμπέλη»</w:t>
      </w:r>
    </w:p>
    <w:p w14:paraId="37EE57FF" w14:textId="4F0A356A" w:rsidR="003E1FDF" w:rsidRPr="00E36990" w:rsidRDefault="00556DBF" w:rsidP="00244D8E">
      <w:pPr>
        <w:tabs>
          <w:tab w:val="left" w:pos="6240"/>
        </w:tabs>
        <w:spacing w:before="100" w:beforeAutospacing="1" w:after="0" w:line="144" w:lineRule="auto"/>
        <w:rPr>
          <w:rFonts w:ascii="Open Sans ExtraBold" w:hAnsi="Open Sans ExtraBold" w:cs="Open Sans ExtraBold"/>
          <w:b/>
          <w:bCs/>
          <w:color w:val="C00000"/>
          <w:sz w:val="116"/>
          <w:szCs w:val="116"/>
          <w:lang w:val="el-GR"/>
        </w:rPr>
      </w:pPr>
      <w:r w:rsidRPr="00E36990">
        <w:rPr>
          <w:rFonts w:ascii="Open Sans ExtraBold" w:hAnsi="Open Sans ExtraBold" w:cs="Open Sans ExtraBold"/>
          <w:b/>
          <w:bCs/>
          <w:color w:val="C00000"/>
          <w:sz w:val="116"/>
          <w:szCs w:val="116"/>
          <w:lang w:val="el-GR"/>
        </w:rPr>
        <w:t>κατά της ρητορικής μίσους</w:t>
      </w:r>
    </w:p>
    <w:p w14:paraId="496CB622" w14:textId="66F19F4E" w:rsidR="00C6046E" w:rsidRDefault="005D3B2B" w:rsidP="00244D8E">
      <w:pPr>
        <w:tabs>
          <w:tab w:val="left" w:pos="6240"/>
        </w:tabs>
        <w:spacing w:before="240" w:after="0" w:line="276" w:lineRule="auto"/>
        <w:rPr>
          <w:rFonts w:ascii="Open Sans SemiBold" w:hAnsi="Open Sans SemiBold" w:cs="Open Sans SemiBold"/>
          <w:color w:val="FFFFFF" w:themeColor="background1"/>
          <w:sz w:val="36"/>
          <w:szCs w:val="36"/>
          <w:lang w:val="el-GR"/>
        </w:rPr>
      </w:pPr>
      <w:r>
        <w:rPr>
          <w:rFonts w:ascii="Open Sans ExtraBold" w:hAnsi="Open Sans ExtraBold" w:cs="Open Sans ExtraBold"/>
          <w:b/>
          <w:bCs/>
          <w:noProof/>
          <w:color w:val="FFFFFF" w:themeColor="background1"/>
          <w:sz w:val="136"/>
          <w:szCs w:val="136"/>
          <w:lang w:val="en-GB"/>
        </w:rPr>
        <w:drawing>
          <wp:anchor distT="0" distB="0" distL="114300" distR="114300" simplePos="0" relativeHeight="251648512" behindDoc="1" locked="0" layoutInCell="1" allowOverlap="1" wp14:anchorId="14AC93A6" wp14:editId="51346AC9">
            <wp:simplePos x="0" y="0"/>
            <wp:positionH relativeFrom="column">
              <wp:posOffset>-351155</wp:posOffset>
            </wp:positionH>
            <wp:positionV relativeFrom="paragraph">
              <wp:posOffset>2767965</wp:posOffset>
            </wp:positionV>
            <wp:extent cx="2788920" cy="604520"/>
            <wp:effectExtent l="0" t="0" r="0" b="0"/>
            <wp:wrapTight wrapText="bothSides">
              <wp:wrapPolygon edited="0">
                <wp:start x="0" y="0"/>
                <wp:lineTo x="0" y="21101"/>
                <wp:lineTo x="14902" y="21101"/>
                <wp:lineTo x="21393" y="21101"/>
                <wp:lineTo x="21393" y="0"/>
                <wp:lineTo x="7230"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8892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094" w:rsidRPr="00524094">
        <w:t xml:space="preserve"> </w:t>
      </w:r>
      <w:r w:rsidR="00524094" w:rsidRPr="00524094">
        <w:rPr>
          <w:rFonts w:ascii="Open Sans SemiBold" w:hAnsi="Open Sans SemiBold" w:cs="Open Sans SemiBold"/>
          <w:color w:val="FFFFFF" w:themeColor="background1"/>
          <w:sz w:val="36"/>
          <w:szCs w:val="36"/>
          <w:lang w:val="en-GB"/>
        </w:rPr>
        <w:t>A</w:t>
      </w:r>
      <w:r w:rsidR="00524094" w:rsidRPr="00524094">
        <w:rPr>
          <w:rFonts w:ascii="Open Sans SemiBold" w:hAnsi="Open Sans SemiBold" w:cs="Open Sans SemiBold"/>
          <w:color w:val="FFFFFF" w:themeColor="background1"/>
          <w:sz w:val="36"/>
          <w:szCs w:val="36"/>
          <w:lang w:val="el-GR"/>
        </w:rPr>
        <w:t xml:space="preserve">ΠΟ ΤΟ ΑΡΧΙΚΟ ΕΠΙΠΕΔΟ </w:t>
      </w:r>
    </w:p>
    <w:p w14:paraId="08DAC7EE" w14:textId="5E795770" w:rsidR="00B82357" w:rsidRPr="00524094" w:rsidRDefault="00C6046E" w:rsidP="00244D8E">
      <w:pPr>
        <w:tabs>
          <w:tab w:val="left" w:pos="6240"/>
        </w:tabs>
        <w:spacing w:before="240" w:after="0" w:line="276" w:lineRule="auto"/>
        <w:rPr>
          <w:rFonts w:ascii="Open Sans SemiBold" w:hAnsi="Open Sans SemiBold" w:cs="Open Sans SemiBold"/>
          <w:color w:val="FFFFFF" w:themeColor="background1"/>
          <w:sz w:val="36"/>
          <w:szCs w:val="36"/>
          <w:lang w:val="el-GR"/>
        </w:rPr>
        <w:sectPr w:rsidR="00B82357" w:rsidRPr="00524094">
          <w:footerReference w:type="default" r:id="rId13"/>
          <w:pgSz w:w="11906" w:h="16838"/>
          <w:pgMar w:top="1417" w:right="1417" w:bottom="1417" w:left="1417" w:header="0" w:footer="708" w:gutter="0"/>
          <w:cols w:space="720"/>
          <w:formProt w:val="0"/>
          <w:docGrid w:linePitch="360" w:charSpace="4096"/>
        </w:sectPr>
      </w:pPr>
      <w:r>
        <w:rPr>
          <w:rFonts w:ascii="Open Sans ExtraBold" w:hAnsi="Open Sans ExtraBold" w:cs="Open Sans ExtraBold"/>
          <w:b/>
          <w:bCs/>
          <w:noProof/>
          <w:color w:val="FFFFFF" w:themeColor="background1"/>
          <w:sz w:val="72"/>
          <w:szCs w:val="72"/>
          <w:lang w:val="en-GB"/>
        </w:rPr>
        <w:drawing>
          <wp:anchor distT="0" distB="0" distL="114300" distR="114300" simplePos="0" relativeHeight="251654656" behindDoc="0" locked="0" layoutInCell="1" allowOverlap="1" wp14:anchorId="4D3EBC5E" wp14:editId="62F1710B">
            <wp:simplePos x="0" y="0"/>
            <wp:positionH relativeFrom="column">
              <wp:posOffset>-389711</wp:posOffset>
            </wp:positionH>
            <wp:positionV relativeFrom="paragraph">
              <wp:posOffset>3518092</wp:posOffset>
            </wp:positionV>
            <wp:extent cx="3078480" cy="518160"/>
            <wp:effectExtent l="0" t="0" r="0" b="0"/>
            <wp:wrapThrough wrapText="bothSides">
              <wp:wrapPolygon edited="0">
                <wp:start x="0" y="0"/>
                <wp:lineTo x="0" y="20647"/>
                <wp:lineTo x="5347" y="20647"/>
                <wp:lineTo x="19248" y="19059"/>
                <wp:lineTo x="19649" y="11118"/>
                <wp:lineTo x="19248" y="3971"/>
                <wp:lineTo x="5347" y="0"/>
                <wp:lineTo x="0" y="0"/>
              </wp:wrapPolygon>
            </wp:wrapThrough>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8480" cy="518160"/>
                    </a:xfrm>
                    <a:prstGeom prst="rect">
                      <a:avLst/>
                    </a:prstGeom>
                    <a:noFill/>
                  </pic:spPr>
                </pic:pic>
              </a:graphicData>
            </a:graphic>
          </wp:anchor>
        </w:drawing>
      </w:r>
      <w:r w:rsidR="00524094" w:rsidRPr="00524094">
        <w:rPr>
          <w:rFonts w:ascii="Open Sans SemiBold" w:hAnsi="Open Sans SemiBold" w:cs="Open Sans SemiBold"/>
          <w:color w:val="FFFFFF" w:themeColor="background1"/>
          <w:sz w:val="36"/>
          <w:szCs w:val="36"/>
          <w:lang w:val="el-GR"/>
        </w:rPr>
        <w:t>ΣΤΟΝ ΣΟΥΠΕΡ ΗΡΩΑ</w:t>
      </w:r>
    </w:p>
    <w:p w14:paraId="1AE2F521" w14:textId="65C7C26B" w:rsidR="00B82357" w:rsidRPr="00556DBF" w:rsidRDefault="00A12D49" w:rsidP="00743098">
      <w:pPr>
        <w:spacing w:after="0" w:line="276" w:lineRule="auto"/>
        <w:rPr>
          <w:rFonts w:ascii="Open Sans ExtraBold" w:hAnsi="Open Sans ExtraBold" w:cs="Open Sans ExtraBold"/>
          <w:b/>
          <w:bCs/>
          <w:sz w:val="52"/>
          <w:szCs w:val="52"/>
          <w:lang w:val="el-GR"/>
        </w:rPr>
      </w:pPr>
      <w:bookmarkStart w:id="0" w:name="_Hlk80713114"/>
      <w:r w:rsidRPr="00A12D49">
        <w:rPr>
          <w:rFonts w:ascii="Open Sans ExtraBold" w:hAnsi="Open Sans ExtraBold" w:cs="Open Sans ExtraBold"/>
          <w:b/>
          <w:bCs/>
          <w:sz w:val="52"/>
          <w:szCs w:val="52"/>
          <w:lang w:val="el-GR"/>
        </w:rPr>
        <w:lastRenderedPageBreak/>
        <w:t xml:space="preserve">ΟΔΗΓΟΣ </w:t>
      </w:r>
      <w:bookmarkStart w:id="1" w:name="_Hlk80713591"/>
      <w:r w:rsidR="00C6046E">
        <w:rPr>
          <w:rFonts w:ascii="Open Sans ExtraBold" w:hAnsi="Open Sans ExtraBold" w:cs="Open Sans ExtraBold"/>
          <w:b/>
          <w:bCs/>
          <w:sz w:val="52"/>
          <w:szCs w:val="52"/>
          <w:lang w:val="el-GR"/>
        </w:rPr>
        <w:t>ΤΟΥ ΤΕΜΠΕΛΗ</w:t>
      </w:r>
    </w:p>
    <w:bookmarkEnd w:id="0"/>
    <w:p w14:paraId="0017B7F0" w14:textId="7446A529" w:rsidR="001C7C95" w:rsidRPr="00A12D49" w:rsidRDefault="00A12D49" w:rsidP="00743098">
      <w:pPr>
        <w:spacing w:line="276" w:lineRule="auto"/>
        <w:rPr>
          <w:rFonts w:ascii="Open Sans ExtraBold" w:hAnsi="Open Sans ExtraBold" w:cs="Open Sans ExtraBold"/>
          <w:b/>
          <w:bCs/>
          <w:color w:val="C00000"/>
          <w:sz w:val="52"/>
          <w:szCs w:val="52"/>
          <w:lang w:val="el-GR"/>
        </w:rPr>
      </w:pPr>
      <w:r w:rsidRPr="00A12D49">
        <w:rPr>
          <w:rFonts w:ascii="Open Sans ExtraBold" w:hAnsi="Open Sans ExtraBold" w:cs="Open Sans ExtraBold"/>
          <w:b/>
          <w:bCs/>
          <w:color w:val="C00000"/>
          <w:sz w:val="52"/>
          <w:szCs w:val="52"/>
          <w:lang w:val="el-GR"/>
        </w:rPr>
        <w:t>ΕΝΑΝΤΙΑ ΣΤΗ ΡΗΤΟΡΙΚΗ ΜΙΣΟΥΣ</w:t>
      </w:r>
    </w:p>
    <w:p w14:paraId="7F548F72" w14:textId="307A3D29" w:rsidR="001C7C95" w:rsidRPr="00A12D49" w:rsidRDefault="00A12D49" w:rsidP="001C7C95">
      <w:pPr>
        <w:rPr>
          <w:rFonts w:ascii="Open Sans ExtraBold" w:hAnsi="Open Sans ExtraBold" w:cs="Open Sans ExtraBold"/>
          <w:b/>
          <w:bCs/>
          <w:sz w:val="36"/>
          <w:szCs w:val="36"/>
          <w:lang w:val="el-GR"/>
        </w:rPr>
      </w:pPr>
      <w:bookmarkStart w:id="2" w:name="_Hlk80713533"/>
      <w:bookmarkEnd w:id="1"/>
      <w:r>
        <w:rPr>
          <w:rFonts w:ascii="Open Sans ExtraBold" w:hAnsi="Open Sans ExtraBold" w:cs="Open Sans ExtraBold"/>
          <w:b/>
          <w:bCs/>
          <w:sz w:val="36"/>
          <w:szCs w:val="36"/>
          <w:lang w:val="en-GB"/>
        </w:rPr>
        <w:t>A</w:t>
      </w:r>
      <w:r>
        <w:rPr>
          <w:rFonts w:ascii="Open Sans ExtraBold" w:hAnsi="Open Sans ExtraBold" w:cs="Open Sans ExtraBold"/>
          <w:b/>
          <w:bCs/>
          <w:sz w:val="36"/>
          <w:szCs w:val="36"/>
          <w:lang w:val="el-GR"/>
        </w:rPr>
        <w:t>Π</w:t>
      </w:r>
      <w:r w:rsidRPr="00A12D49">
        <w:rPr>
          <w:rFonts w:ascii="Open Sans ExtraBold" w:hAnsi="Open Sans ExtraBold" w:cs="Open Sans ExtraBold"/>
          <w:b/>
          <w:bCs/>
          <w:sz w:val="36"/>
          <w:szCs w:val="36"/>
          <w:lang w:val="el-GR"/>
        </w:rPr>
        <w:t>Ο ΤΟ ΑΡΧΙΚΟ ΕΠΙΠΕΔΟ ΣΤΟΝ ΣΟΥΠΕΡ ΗΡΩΑ</w:t>
      </w:r>
    </w:p>
    <w:bookmarkEnd w:id="2"/>
    <w:p w14:paraId="5115EBBC" w14:textId="774C0550" w:rsidR="001C7C95" w:rsidRPr="00A12D49" w:rsidRDefault="001C7C95" w:rsidP="00915962">
      <w:pPr>
        <w:jc w:val="center"/>
        <w:rPr>
          <w:rFonts w:ascii="Open Sans SemiBold" w:hAnsi="Open Sans SemiBold" w:cs="Open Sans SemiBold"/>
          <w:b/>
          <w:bCs/>
          <w:sz w:val="32"/>
          <w:szCs w:val="32"/>
          <w:lang w:val="el-GR"/>
        </w:rPr>
      </w:pPr>
      <w:r w:rsidRPr="001C7C95">
        <w:rPr>
          <w:rFonts w:ascii="Open Sans ExtraBold" w:hAnsi="Open Sans ExtraBold" w:cs="Open Sans ExtraBold"/>
          <w:b/>
          <w:bCs/>
          <w:noProof/>
          <w:sz w:val="52"/>
          <w:szCs w:val="52"/>
          <w:lang w:val="en-GB"/>
        </w:rPr>
        <w:drawing>
          <wp:anchor distT="0" distB="0" distL="114300" distR="114300" simplePos="0" relativeHeight="251641856" behindDoc="0" locked="0" layoutInCell="1" allowOverlap="1" wp14:anchorId="209D9DD7" wp14:editId="638A8C89">
            <wp:simplePos x="0" y="0"/>
            <wp:positionH relativeFrom="column">
              <wp:posOffset>-490220</wp:posOffset>
            </wp:positionH>
            <wp:positionV relativeFrom="paragraph">
              <wp:posOffset>470535</wp:posOffset>
            </wp:positionV>
            <wp:extent cx="6743700" cy="3342005"/>
            <wp:effectExtent l="0" t="0" r="0" b="0"/>
            <wp:wrapSquare wrapText="bothSides"/>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pic:cNvPicPr>
                      <a:picLocks noChangeAspect="1" noChangeArrowheads="1"/>
                    </pic:cNvPicPr>
                  </pic:nvPicPr>
                  <pic:blipFill>
                    <a:blip r:embed="rId15"/>
                    <a:stretch>
                      <a:fillRect/>
                    </a:stretch>
                  </pic:blipFill>
                  <pic:spPr bwMode="auto">
                    <a:xfrm>
                      <a:off x="0" y="0"/>
                      <a:ext cx="6743700" cy="3342005"/>
                    </a:xfrm>
                    <a:prstGeom prst="rect">
                      <a:avLst/>
                    </a:prstGeom>
                  </pic:spPr>
                </pic:pic>
              </a:graphicData>
            </a:graphic>
          </wp:anchor>
        </w:drawing>
      </w:r>
    </w:p>
    <w:p w14:paraId="0FE2BAEC" w14:textId="77DA239D" w:rsidR="00B82357" w:rsidRPr="00A12D49" w:rsidRDefault="00A12D49">
      <w:pPr>
        <w:rPr>
          <w:rFonts w:ascii="Open Sans SemiBold" w:hAnsi="Open Sans SemiBold" w:cs="Open Sans SemiBold"/>
          <w:b/>
          <w:bCs/>
          <w:sz w:val="32"/>
          <w:szCs w:val="32"/>
          <w:lang w:val="el-GR"/>
        </w:rPr>
      </w:pPr>
      <w:r>
        <w:rPr>
          <w:rFonts w:ascii="Open Sans SemiBold" w:hAnsi="Open Sans SemiBold" w:cs="Open Sans SemiBold"/>
          <w:b/>
          <w:bCs/>
          <w:noProof/>
          <w:sz w:val="32"/>
          <w:szCs w:val="32"/>
          <w:lang w:val="el-GR"/>
        </w:rPr>
        <w:drawing>
          <wp:anchor distT="0" distB="0" distL="114300" distR="114300" simplePos="0" relativeHeight="251669504" behindDoc="0" locked="0" layoutInCell="1" allowOverlap="1" wp14:anchorId="1B6119FB" wp14:editId="556824F3">
            <wp:simplePos x="0" y="0"/>
            <wp:positionH relativeFrom="column">
              <wp:posOffset>1506807</wp:posOffset>
            </wp:positionH>
            <wp:positionV relativeFrom="paragraph">
              <wp:posOffset>6375867</wp:posOffset>
            </wp:positionV>
            <wp:extent cx="2810510" cy="473075"/>
            <wp:effectExtent l="0" t="0" r="0" b="0"/>
            <wp:wrapThrough wrapText="bothSides">
              <wp:wrapPolygon edited="0">
                <wp:start x="0" y="0"/>
                <wp:lineTo x="0" y="20875"/>
                <wp:lineTo x="5417" y="20875"/>
                <wp:lineTo x="19619" y="19136"/>
                <wp:lineTo x="19911" y="5219"/>
                <wp:lineTo x="18008" y="3479"/>
                <wp:lineTo x="5417" y="0"/>
                <wp:lineTo x="0" y="0"/>
              </wp:wrapPolygon>
            </wp:wrapThrough>
            <wp:docPr id="2" name="Εικόνα 2" descr="Εικόνα που περιέχει κείμενο, πορτοκαλί&#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 πορτοκαλί&#10;&#10;Περιγραφή που δημιουργήθηκε αυτόματ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510" cy="473075"/>
                    </a:xfrm>
                    <a:prstGeom prst="rect">
                      <a:avLst/>
                    </a:prstGeom>
                    <a:noFill/>
                  </pic:spPr>
                </pic:pic>
              </a:graphicData>
            </a:graphic>
            <wp14:sizeRelH relativeFrom="margin">
              <wp14:pctWidth>0</wp14:pctWidth>
            </wp14:sizeRelH>
            <wp14:sizeRelV relativeFrom="margin">
              <wp14:pctHeight>0</wp14:pctHeight>
            </wp14:sizeRelV>
          </wp:anchor>
        </w:drawing>
      </w:r>
      <w:r w:rsidR="00AA6047">
        <w:rPr>
          <w:rFonts w:ascii="Open Sans ExtraBold" w:hAnsi="Open Sans ExtraBold" w:cs="Open Sans ExtraBold"/>
          <w:noProof/>
          <w:sz w:val="52"/>
          <w:szCs w:val="52"/>
          <w:lang w:val="en-GB"/>
        </w:rPr>
        <w:pict w14:anchorId="11FC151F">
          <v:rect id="Casella di testo 2" o:spid="_x0000_s1028" style="position:absolute;margin-left:-23.7pt;margin-top:311.4pt;width:507.85pt;height:125.45pt;z-index:251673600;visibility:visible;mso-wrap-distance-top:3.6pt;mso-wrap-distance-right:8.9pt;mso-wrap-distance-bottom:3.6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" stroked="f" strokeweight=".26mm">
            <v:textbox style="mso-next-textbox:#Casella di testo 2">
              <w:txbxContent>
                <w:p w14:paraId="32397171" w14:textId="572F58EF" w:rsidR="00B82357" w:rsidRDefault="00A12D49">
                  <w:pPr>
                    <w:pStyle w:val="FrameContents"/>
                    <w:jc w:val="both"/>
                    <w:rPr>
                      <w:rFonts w:ascii="Avenir Next LT Pro Light" w:hAnsi="Avenir Next LT Pro Light"/>
                      <w:i/>
                      <w:iCs/>
                      <w:sz w:val="24"/>
                      <w:szCs w:val="24"/>
                    </w:rPr>
                  </w:pPr>
                  <w:r>
                    <w:rPr>
                      <w:rFonts w:ascii="Calibri" w:hAnsi="Calibri" w:cs="Calibri"/>
                      <w:sz w:val="24"/>
                      <w:szCs w:val="24"/>
                      <w:lang w:val="el-GR"/>
                    </w:rPr>
                    <w:t>Εκδότης</w:t>
                  </w:r>
                  <w:r w:rsidR="00B95694">
                    <w:rPr>
                      <w:rFonts w:ascii="Avenir Next LT Pro Light" w:hAnsi="Avenir Next LT Pro Light"/>
                      <w:sz w:val="24"/>
                      <w:szCs w:val="24"/>
                    </w:rPr>
                    <w:t>: Südwind, Kainotomia, Danmar, Crossing Borders, Mine Vaganti NGO (2021).</w:t>
                  </w:r>
                </w:p>
                <w:p w14:paraId="60C1B91E" w14:textId="77777777" w:rsidR="00B82357" w:rsidRDefault="00B82357">
                  <w:pPr>
                    <w:pStyle w:val="FrameContents"/>
                    <w:rPr>
                      <w:rFonts w:ascii="Avenir Next LT Pro Light" w:hAnsi="Avenir Next LT Pro Light"/>
                      <w:i/>
                      <w:iCs/>
                      <w:sz w:val="24"/>
                      <w:szCs w:val="24"/>
                    </w:rPr>
                  </w:pPr>
                </w:p>
                <w:p w14:paraId="02E78F2A" w14:textId="751D0472" w:rsidR="00B82357" w:rsidRDefault="00A12D49">
                  <w:pPr>
                    <w:pStyle w:val="FrameContents"/>
                    <w:jc w:val="both"/>
                  </w:pPr>
                  <w:r w:rsidRPr="00A12D49">
                    <w:rPr>
                      <w:rFonts w:ascii="Calibri" w:hAnsi="Calibri" w:cs="Calibri"/>
                      <w:i/>
                      <w:iCs/>
                      <w:sz w:val="24"/>
                      <w:szCs w:val="24"/>
                    </w:rPr>
                    <w:t>Η</w:t>
                  </w:r>
                  <w:r w:rsidRPr="00A12D49">
                    <w:rPr>
                      <w:rFonts w:ascii="Avenir Next LT Pro Light" w:hAnsi="Avenir Next LT Pro Light"/>
                      <w:i/>
                      <w:iCs/>
                      <w:sz w:val="24"/>
                      <w:szCs w:val="24"/>
                    </w:rPr>
                    <w:t xml:space="preserve"> </w:t>
                  </w:r>
                  <w:r w:rsidRPr="00A12D49">
                    <w:rPr>
                      <w:rFonts w:ascii="Calibri" w:hAnsi="Calibri" w:cs="Calibri"/>
                      <w:i/>
                      <w:iCs/>
                      <w:sz w:val="24"/>
                      <w:szCs w:val="24"/>
                    </w:rPr>
                    <w:t>υ</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οστήριξη</w:t>
                  </w:r>
                  <w:r w:rsidRPr="00A12D49">
                    <w:rPr>
                      <w:rFonts w:ascii="Avenir Next LT Pro Light" w:hAnsi="Avenir Next LT Pro Light"/>
                      <w:i/>
                      <w:iCs/>
                      <w:sz w:val="24"/>
                      <w:szCs w:val="24"/>
                    </w:rPr>
                    <w:t xml:space="preserve"> </w:t>
                  </w:r>
                  <w:r w:rsidRPr="00A12D49">
                    <w:rPr>
                      <w:rFonts w:ascii="Calibri" w:hAnsi="Calibri" w:cs="Calibri"/>
                      <w:i/>
                      <w:iCs/>
                      <w:sz w:val="24"/>
                      <w:szCs w:val="24"/>
                    </w:rPr>
                    <w:t>της</w:t>
                  </w:r>
                  <w:r w:rsidRPr="00A12D49">
                    <w:rPr>
                      <w:rFonts w:ascii="Avenir Next LT Pro Light" w:hAnsi="Avenir Next LT Pro Light"/>
                      <w:i/>
                      <w:iCs/>
                      <w:sz w:val="24"/>
                      <w:szCs w:val="24"/>
                    </w:rPr>
                    <w:t xml:space="preserve"> </w:t>
                  </w:r>
                  <w:r w:rsidRPr="00A12D49">
                    <w:rPr>
                      <w:rFonts w:ascii="Calibri" w:hAnsi="Calibri" w:cs="Calibri"/>
                      <w:i/>
                      <w:iCs/>
                      <w:sz w:val="24"/>
                      <w:szCs w:val="24"/>
                    </w:rPr>
                    <w:t>Ευρω</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αϊκής</w:t>
                  </w:r>
                  <w:r w:rsidRPr="00A12D49">
                    <w:rPr>
                      <w:rFonts w:ascii="Avenir Next LT Pro Light" w:hAnsi="Avenir Next LT Pro Light"/>
                      <w:i/>
                      <w:iCs/>
                      <w:sz w:val="24"/>
                      <w:szCs w:val="24"/>
                    </w:rPr>
                    <w:t xml:space="preserve"> </w:t>
                  </w:r>
                  <w:r w:rsidRPr="00A12D49">
                    <w:rPr>
                      <w:rFonts w:ascii="Calibri" w:hAnsi="Calibri" w:cs="Calibri"/>
                      <w:i/>
                      <w:iCs/>
                      <w:sz w:val="24"/>
                      <w:szCs w:val="24"/>
                    </w:rPr>
                    <w:t>Ε</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ιτρο</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ής</w:t>
                  </w:r>
                  <w:r w:rsidRPr="00A12D49">
                    <w:rPr>
                      <w:rFonts w:ascii="Avenir Next LT Pro Light" w:hAnsi="Avenir Next LT Pro Light"/>
                      <w:i/>
                      <w:iCs/>
                      <w:sz w:val="24"/>
                      <w:szCs w:val="24"/>
                    </w:rPr>
                    <w:t xml:space="preserve"> </w:t>
                  </w:r>
                  <w:r w:rsidRPr="00A12D49">
                    <w:rPr>
                      <w:rFonts w:ascii="Calibri" w:hAnsi="Calibri" w:cs="Calibri"/>
                      <w:i/>
                      <w:iCs/>
                      <w:sz w:val="24"/>
                      <w:szCs w:val="24"/>
                    </w:rPr>
                    <w:t>για</w:t>
                  </w:r>
                  <w:r w:rsidRPr="00A12D49">
                    <w:rPr>
                      <w:rFonts w:ascii="Avenir Next LT Pro Light" w:hAnsi="Avenir Next LT Pro Light"/>
                      <w:i/>
                      <w:iCs/>
                      <w:sz w:val="24"/>
                      <w:szCs w:val="24"/>
                    </w:rPr>
                    <w:t xml:space="preserve"> </w:t>
                  </w:r>
                  <w:r w:rsidRPr="00A12D49">
                    <w:rPr>
                      <w:rFonts w:ascii="Calibri" w:hAnsi="Calibri" w:cs="Calibri"/>
                      <w:i/>
                      <w:iCs/>
                      <w:sz w:val="24"/>
                      <w:szCs w:val="24"/>
                    </w:rPr>
                    <w:t>την</w:t>
                  </w:r>
                  <w:r w:rsidRPr="00A12D49">
                    <w:rPr>
                      <w:rFonts w:ascii="Avenir Next LT Pro Light" w:hAnsi="Avenir Next LT Pro Light"/>
                      <w:i/>
                      <w:iCs/>
                      <w:sz w:val="24"/>
                      <w:szCs w:val="24"/>
                    </w:rPr>
                    <w:t xml:space="preserve"> </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αραγωγή</w:t>
                  </w:r>
                  <w:r w:rsidRPr="00A12D49">
                    <w:rPr>
                      <w:rFonts w:ascii="Avenir Next LT Pro Light" w:hAnsi="Avenir Next LT Pro Light"/>
                      <w:i/>
                      <w:iCs/>
                      <w:sz w:val="24"/>
                      <w:szCs w:val="24"/>
                    </w:rPr>
                    <w:t xml:space="preserve"> </w:t>
                  </w:r>
                  <w:r w:rsidRPr="00A12D49">
                    <w:rPr>
                      <w:rFonts w:ascii="Calibri" w:hAnsi="Calibri" w:cs="Calibri"/>
                      <w:i/>
                      <w:iCs/>
                      <w:sz w:val="24"/>
                      <w:szCs w:val="24"/>
                    </w:rPr>
                    <w:t>αυτής</w:t>
                  </w:r>
                  <w:r w:rsidRPr="00A12D49">
                    <w:rPr>
                      <w:rFonts w:ascii="Avenir Next LT Pro Light" w:hAnsi="Avenir Next LT Pro Light"/>
                      <w:i/>
                      <w:iCs/>
                      <w:sz w:val="24"/>
                      <w:szCs w:val="24"/>
                    </w:rPr>
                    <w:t xml:space="preserve"> </w:t>
                  </w:r>
                  <w:r w:rsidRPr="00A12D49">
                    <w:rPr>
                      <w:rFonts w:ascii="Calibri" w:hAnsi="Calibri" w:cs="Calibri"/>
                      <w:i/>
                      <w:iCs/>
                      <w:sz w:val="24"/>
                      <w:szCs w:val="24"/>
                    </w:rPr>
                    <w:t>της</w:t>
                  </w:r>
                  <w:r w:rsidRPr="00A12D49">
                    <w:rPr>
                      <w:rFonts w:ascii="Avenir Next LT Pro Light" w:hAnsi="Avenir Next LT Pro Light"/>
                      <w:i/>
                      <w:iCs/>
                      <w:sz w:val="24"/>
                      <w:szCs w:val="24"/>
                    </w:rPr>
                    <w:t xml:space="preserve"> </w:t>
                  </w:r>
                  <w:r w:rsidRPr="00A12D49">
                    <w:rPr>
                      <w:rFonts w:ascii="Calibri" w:hAnsi="Calibri" w:cs="Calibri"/>
                      <w:i/>
                      <w:iCs/>
                      <w:sz w:val="24"/>
                      <w:szCs w:val="24"/>
                    </w:rPr>
                    <w:t>έκδοσης</w:t>
                  </w:r>
                  <w:r w:rsidRPr="00A12D49">
                    <w:rPr>
                      <w:rFonts w:ascii="Avenir Next LT Pro Light" w:hAnsi="Avenir Next LT Pro Light"/>
                      <w:i/>
                      <w:iCs/>
                      <w:sz w:val="24"/>
                      <w:szCs w:val="24"/>
                    </w:rPr>
                    <w:t xml:space="preserve"> </w:t>
                  </w:r>
                  <w:r w:rsidRPr="00A12D49">
                    <w:rPr>
                      <w:rFonts w:ascii="Calibri" w:hAnsi="Calibri" w:cs="Calibri"/>
                      <w:i/>
                      <w:iCs/>
                      <w:sz w:val="24"/>
                      <w:szCs w:val="24"/>
                    </w:rPr>
                    <w:t>δεν</w:t>
                  </w:r>
                  <w:r w:rsidRPr="00A12D49">
                    <w:rPr>
                      <w:rFonts w:ascii="Avenir Next LT Pro Light" w:hAnsi="Avenir Next LT Pro Light"/>
                      <w:i/>
                      <w:iCs/>
                      <w:sz w:val="24"/>
                      <w:szCs w:val="24"/>
                    </w:rPr>
                    <w:t xml:space="preserve"> </w:t>
                  </w:r>
                  <w:r w:rsidRPr="00A12D49">
                    <w:rPr>
                      <w:rFonts w:ascii="Calibri" w:hAnsi="Calibri" w:cs="Calibri"/>
                      <w:i/>
                      <w:iCs/>
                      <w:sz w:val="24"/>
                      <w:szCs w:val="24"/>
                    </w:rPr>
                    <w:t>α</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οτελεί</w:t>
                  </w:r>
                  <w:r w:rsidRPr="00A12D49">
                    <w:rPr>
                      <w:rFonts w:ascii="Avenir Next LT Pro Light" w:hAnsi="Avenir Next LT Pro Light"/>
                      <w:i/>
                      <w:iCs/>
                      <w:sz w:val="24"/>
                      <w:szCs w:val="24"/>
                    </w:rPr>
                    <w:t xml:space="preserve"> </w:t>
                  </w:r>
                  <w:r w:rsidRPr="00A12D49">
                    <w:rPr>
                      <w:rFonts w:ascii="Calibri" w:hAnsi="Calibri" w:cs="Calibri"/>
                      <w:i/>
                      <w:iCs/>
                      <w:sz w:val="24"/>
                      <w:szCs w:val="24"/>
                    </w:rPr>
                    <w:t>έγκριση</w:t>
                  </w:r>
                  <w:r w:rsidRPr="00A12D49">
                    <w:rPr>
                      <w:rFonts w:ascii="Avenir Next LT Pro Light" w:hAnsi="Avenir Next LT Pro Light"/>
                      <w:i/>
                      <w:iCs/>
                      <w:sz w:val="24"/>
                      <w:szCs w:val="24"/>
                    </w:rPr>
                    <w:t xml:space="preserve"> </w:t>
                  </w:r>
                  <w:r w:rsidRPr="00A12D49">
                    <w:rPr>
                      <w:rFonts w:ascii="Calibri" w:hAnsi="Calibri" w:cs="Calibri"/>
                      <w:i/>
                      <w:iCs/>
                      <w:sz w:val="24"/>
                      <w:szCs w:val="24"/>
                    </w:rPr>
                    <w:t>του</w:t>
                  </w:r>
                  <w:r w:rsidRPr="00A12D49">
                    <w:rPr>
                      <w:rFonts w:ascii="Avenir Next LT Pro Light" w:hAnsi="Avenir Next LT Pro Light"/>
                      <w:i/>
                      <w:iCs/>
                      <w:sz w:val="24"/>
                      <w:szCs w:val="24"/>
                    </w:rPr>
                    <w:t xml:space="preserve"> </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εριεχο</w:t>
                  </w:r>
                  <w:r w:rsidRPr="00A12D49">
                    <w:rPr>
                      <w:rFonts w:ascii="Avenir Next LT Pro Light" w:hAnsi="Avenir Next LT Pro Light" w:cs="Avenir Next LT Pro Light"/>
                      <w:i/>
                      <w:iCs/>
                      <w:sz w:val="24"/>
                      <w:szCs w:val="24"/>
                    </w:rPr>
                    <w:t>μ</w:t>
                  </w:r>
                  <w:r w:rsidRPr="00A12D49">
                    <w:rPr>
                      <w:rFonts w:ascii="Calibri" w:hAnsi="Calibri" w:cs="Calibri"/>
                      <w:i/>
                      <w:iCs/>
                      <w:sz w:val="24"/>
                      <w:szCs w:val="24"/>
                    </w:rPr>
                    <w:t>ένου</w:t>
                  </w:r>
                  <w:r w:rsidRPr="00A12D49">
                    <w:rPr>
                      <w:rFonts w:ascii="Avenir Next LT Pro Light" w:hAnsi="Avenir Next LT Pro Light"/>
                      <w:i/>
                      <w:iCs/>
                      <w:sz w:val="24"/>
                      <w:szCs w:val="24"/>
                    </w:rPr>
                    <w:t xml:space="preserve">, </w:t>
                  </w:r>
                  <w:r w:rsidRPr="00A12D49">
                    <w:rPr>
                      <w:rFonts w:ascii="Calibri" w:hAnsi="Calibri" w:cs="Calibri"/>
                      <w:i/>
                      <w:iCs/>
                      <w:sz w:val="24"/>
                      <w:szCs w:val="24"/>
                    </w:rPr>
                    <w:t>το</w:t>
                  </w:r>
                  <w:r w:rsidRPr="00A12D49">
                    <w:rPr>
                      <w:rFonts w:ascii="Avenir Next LT Pro Light" w:hAnsi="Avenir Next LT Pro Light"/>
                      <w:i/>
                      <w:iCs/>
                      <w:sz w:val="24"/>
                      <w:szCs w:val="24"/>
                    </w:rPr>
                    <w:t xml:space="preserve"> </w:t>
                  </w:r>
                  <w:r w:rsidRPr="00A12D49">
                    <w:rPr>
                      <w:rFonts w:ascii="Calibri" w:hAnsi="Calibri" w:cs="Calibri"/>
                      <w:i/>
                      <w:iCs/>
                      <w:sz w:val="24"/>
                      <w:szCs w:val="24"/>
                    </w:rPr>
                    <w:t>ο</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οίο</w:t>
                  </w:r>
                  <w:r w:rsidRPr="00A12D49">
                    <w:rPr>
                      <w:rFonts w:ascii="Avenir Next LT Pro Light" w:hAnsi="Avenir Next LT Pro Light"/>
                      <w:i/>
                      <w:iCs/>
                      <w:sz w:val="24"/>
                      <w:szCs w:val="24"/>
                    </w:rPr>
                    <w:t xml:space="preserve"> </w:t>
                  </w:r>
                  <w:r w:rsidRPr="00A12D49">
                    <w:rPr>
                      <w:rFonts w:ascii="Calibri" w:hAnsi="Calibri" w:cs="Calibri"/>
                      <w:i/>
                      <w:iCs/>
                      <w:sz w:val="24"/>
                      <w:szCs w:val="24"/>
                    </w:rPr>
                    <w:t>αντικατο</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τρίζει</w:t>
                  </w:r>
                  <w:r w:rsidRPr="00A12D49">
                    <w:rPr>
                      <w:rFonts w:ascii="Avenir Next LT Pro Light" w:hAnsi="Avenir Next LT Pro Light"/>
                      <w:i/>
                      <w:iCs/>
                      <w:sz w:val="24"/>
                      <w:szCs w:val="24"/>
                    </w:rPr>
                    <w:t xml:space="preserve"> </w:t>
                  </w:r>
                  <w:r w:rsidRPr="00A12D49">
                    <w:rPr>
                      <w:rFonts w:ascii="Calibri" w:hAnsi="Calibri" w:cs="Calibri"/>
                      <w:i/>
                      <w:iCs/>
                      <w:sz w:val="24"/>
                      <w:szCs w:val="24"/>
                    </w:rPr>
                    <w:t>τις</w:t>
                  </w:r>
                  <w:r w:rsidRPr="00A12D49">
                    <w:rPr>
                      <w:rFonts w:ascii="Avenir Next LT Pro Light" w:hAnsi="Avenir Next LT Pro Light"/>
                      <w:i/>
                      <w:iCs/>
                      <w:sz w:val="24"/>
                      <w:szCs w:val="24"/>
                    </w:rPr>
                    <w:t xml:space="preserve"> </w:t>
                  </w:r>
                  <w:r w:rsidRPr="00A12D49">
                    <w:rPr>
                      <w:rFonts w:ascii="Calibri" w:hAnsi="Calibri" w:cs="Calibri"/>
                      <w:i/>
                      <w:iCs/>
                      <w:sz w:val="24"/>
                      <w:szCs w:val="24"/>
                    </w:rPr>
                    <w:t>α</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όψεις</w:t>
                  </w:r>
                  <w:r w:rsidRPr="00A12D49">
                    <w:rPr>
                      <w:rFonts w:ascii="Avenir Next LT Pro Light" w:hAnsi="Avenir Next LT Pro Light"/>
                      <w:i/>
                      <w:iCs/>
                      <w:sz w:val="24"/>
                      <w:szCs w:val="24"/>
                    </w:rPr>
                    <w:t xml:space="preserve"> </w:t>
                  </w:r>
                  <w:r w:rsidRPr="00A12D49">
                    <w:rPr>
                      <w:rFonts w:ascii="Avenir Next LT Pro Light" w:hAnsi="Avenir Next LT Pro Light" w:cs="Avenir Next LT Pro Light"/>
                      <w:i/>
                      <w:iCs/>
                      <w:sz w:val="24"/>
                      <w:szCs w:val="24"/>
                    </w:rPr>
                    <w:t>μ</w:t>
                  </w:r>
                  <w:r w:rsidRPr="00A12D49">
                    <w:rPr>
                      <w:rFonts w:ascii="Calibri" w:hAnsi="Calibri" w:cs="Calibri"/>
                      <w:i/>
                      <w:iCs/>
                      <w:sz w:val="24"/>
                      <w:szCs w:val="24"/>
                    </w:rPr>
                    <w:t>όνο</w:t>
                  </w:r>
                  <w:r w:rsidRPr="00A12D49">
                    <w:rPr>
                      <w:rFonts w:ascii="Avenir Next LT Pro Light" w:hAnsi="Avenir Next LT Pro Light"/>
                      <w:i/>
                      <w:iCs/>
                      <w:sz w:val="24"/>
                      <w:szCs w:val="24"/>
                    </w:rPr>
                    <w:t xml:space="preserve"> </w:t>
                  </w:r>
                  <w:r w:rsidRPr="00A12D49">
                    <w:rPr>
                      <w:rFonts w:ascii="Calibri" w:hAnsi="Calibri" w:cs="Calibri"/>
                      <w:i/>
                      <w:iCs/>
                      <w:sz w:val="24"/>
                      <w:szCs w:val="24"/>
                    </w:rPr>
                    <w:t>των</w:t>
                  </w:r>
                  <w:r w:rsidRPr="00A12D49">
                    <w:rPr>
                      <w:rFonts w:ascii="Avenir Next LT Pro Light" w:hAnsi="Avenir Next LT Pro Light"/>
                      <w:i/>
                      <w:iCs/>
                      <w:sz w:val="24"/>
                      <w:szCs w:val="24"/>
                    </w:rPr>
                    <w:t xml:space="preserve"> </w:t>
                  </w:r>
                  <w:r w:rsidRPr="00A12D49">
                    <w:rPr>
                      <w:rFonts w:ascii="Calibri" w:hAnsi="Calibri" w:cs="Calibri"/>
                      <w:i/>
                      <w:iCs/>
                      <w:sz w:val="24"/>
                      <w:szCs w:val="24"/>
                    </w:rPr>
                    <w:t>συγγραφέων</w:t>
                  </w:r>
                  <w:r w:rsidRPr="00A12D49">
                    <w:rPr>
                      <w:rFonts w:ascii="Avenir Next LT Pro Light" w:hAnsi="Avenir Next LT Pro Light"/>
                      <w:i/>
                      <w:iCs/>
                      <w:sz w:val="24"/>
                      <w:szCs w:val="24"/>
                    </w:rPr>
                    <w:t xml:space="preserve"> </w:t>
                  </w:r>
                  <w:r w:rsidRPr="00A12D49">
                    <w:rPr>
                      <w:rFonts w:ascii="Calibri" w:hAnsi="Calibri" w:cs="Calibri"/>
                      <w:i/>
                      <w:iCs/>
                      <w:sz w:val="24"/>
                      <w:szCs w:val="24"/>
                    </w:rPr>
                    <w:t>και</w:t>
                  </w:r>
                  <w:r w:rsidRPr="00A12D49">
                    <w:rPr>
                      <w:rFonts w:ascii="Avenir Next LT Pro Light" w:hAnsi="Avenir Next LT Pro Light"/>
                      <w:i/>
                      <w:iCs/>
                      <w:sz w:val="24"/>
                      <w:szCs w:val="24"/>
                    </w:rPr>
                    <w:t xml:space="preserve"> </w:t>
                  </w:r>
                  <w:r w:rsidRPr="00A12D49">
                    <w:rPr>
                      <w:rFonts w:ascii="Calibri" w:hAnsi="Calibri" w:cs="Calibri"/>
                      <w:i/>
                      <w:iCs/>
                      <w:sz w:val="24"/>
                      <w:szCs w:val="24"/>
                    </w:rPr>
                    <w:t>η</w:t>
                  </w:r>
                  <w:r w:rsidRPr="00A12D49">
                    <w:rPr>
                      <w:rFonts w:ascii="Avenir Next LT Pro Light" w:hAnsi="Avenir Next LT Pro Light"/>
                      <w:i/>
                      <w:iCs/>
                      <w:sz w:val="24"/>
                      <w:szCs w:val="24"/>
                    </w:rPr>
                    <w:t xml:space="preserve"> </w:t>
                  </w:r>
                  <w:r w:rsidRPr="00A12D49">
                    <w:rPr>
                      <w:rFonts w:ascii="Calibri" w:hAnsi="Calibri" w:cs="Calibri"/>
                      <w:i/>
                      <w:iCs/>
                      <w:sz w:val="24"/>
                      <w:szCs w:val="24"/>
                    </w:rPr>
                    <w:t>Ε</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ιτρο</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ή</w:t>
                  </w:r>
                  <w:r w:rsidRPr="00A12D49">
                    <w:rPr>
                      <w:rFonts w:ascii="Avenir Next LT Pro Light" w:hAnsi="Avenir Next LT Pro Light"/>
                      <w:i/>
                      <w:iCs/>
                      <w:sz w:val="24"/>
                      <w:szCs w:val="24"/>
                    </w:rPr>
                    <w:t xml:space="preserve"> </w:t>
                  </w:r>
                  <w:r w:rsidRPr="00A12D49">
                    <w:rPr>
                      <w:rFonts w:ascii="Calibri" w:hAnsi="Calibri" w:cs="Calibri"/>
                      <w:i/>
                      <w:iCs/>
                      <w:sz w:val="24"/>
                      <w:szCs w:val="24"/>
                    </w:rPr>
                    <w:t>δεν</w:t>
                  </w:r>
                  <w:r w:rsidRPr="00A12D49">
                    <w:rPr>
                      <w:rFonts w:ascii="Avenir Next LT Pro Light" w:hAnsi="Avenir Next LT Pro Light"/>
                      <w:i/>
                      <w:iCs/>
                      <w:sz w:val="24"/>
                      <w:szCs w:val="24"/>
                    </w:rPr>
                    <w:t xml:space="preserve"> </w:t>
                  </w:r>
                  <w:r w:rsidRPr="00A12D49">
                    <w:rPr>
                      <w:rFonts w:ascii="Avenir Next LT Pro Light" w:hAnsi="Avenir Next LT Pro Light" w:cs="Avenir Next LT Pro Light"/>
                      <w:i/>
                      <w:iCs/>
                      <w:sz w:val="24"/>
                      <w:szCs w:val="24"/>
                    </w:rPr>
                    <w:t>μπ</w:t>
                  </w:r>
                  <w:r w:rsidRPr="00A12D49">
                    <w:rPr>
                      <w:rFonts w:ascii="Calibri" w:hAnsi="Calibri" w:cs="Calibri"/>
                      <w:i/>
                      <w:iCs/>
                      <w:sz w:val="24"/>
                      <w:szCs w:val="24"/>
                    </w:rPr>
                    <w:t>ορεί</w:t>
                  </w:r>
                  <w:r w:rsidRPr="00A12D49">
                    <w:rPr>
                      <w:rFonts w:ascii="Avenir Next LT Pro Light" w:hAnsi="Avenir Next LT Pro Light"/>
                      <w:i/>
                      <w:iCs/>
                      <w:sz w:val="24"/>
                      <w:szCs w:val="24"/>
                    </w:rPr>
                    <w:t xml:space="preserve"> </w:t>
                  </w:r>
                  <w:r w:rsidRPr="00A12D49">
                    <w:rPr>
                      <w:rFonts w:ascii="Calibri" w:hAnsi="Calibri" w:cs="Calibri"/>
                      <w:i/>
                      <w:iCs/>
                      <w:sz w:val="24"/>
                      <w:szCs w:val="24"/>
                    </w:rPr>
                    <w:t>να</w:t>
                  </w:r>
                  <w:r w:rsidRPr="00A12D49">
                    <w:rPr>
                      <w:rFonts w:ascii="Avenir Next LT Pro Light" w:hAnsi="Avenir Next LT Pro Light"/>
                      <w:i/>
                      <w:iCs/>
                      <w:sz w:val="24"/>
                      <w:szCs w:val="24"/>
                    </w:rPr>
                    <w:t xml:space="preserve"> </w:t>
                  </w:r>
                  <w:r w:rsidRPr="00A12D49">
                    <w:rPr>
                      <w:rFonts w:ascii="Calibri" w:hAnsi="Calibri" w:cs="Calibri"/>
                      <w:i/>
                      <w:iCs/>
                      <w:sz w:val="24"/>
                      <w:szCs w:val="24"/>
                    </w:rPr>
                    <w:t>θεωρηθεί</w:t>
                  </w:r>
                  <w:r w:rsidRPr="00A12D49">
                    <w:rPr>
                      <w:rFonts w:ascii="Avenir Next LT Pro Light" w:hAnsi="Avenir Next LT Pro Light"/>
                      <w:i/>
                      <w:iCs/>
                      <w:sz w:val="24"/>
                      <w:szCs w:val="24"/>
                    </w:rPr>
                    <w:t xml:space="preserve"> </w:t>
                  </w:r>
                  <w:r w:rsidRPr="00A12D49">
                    <w:rPr>
                      <w:rFonts w:ascii="Calibri" w:hAnsi="Calibri" w:cs="Calibri"/>
                      <w:i/>
                      <w:iCs/>
                      <w:sz w:val="24"/>
                      <w:szCs w:val="24"/>
                    </w:rPr>
                    <w:t>υ</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εύθυνη</w:t>
                  </w:r>
                  <w:r w:rsidRPr="00A12D49">
                    <w:rPr>
                      <w:rFonts w:ascii="Avenir Next LT Pro Light" w:hAnsi="Avenir Next LT Pro Light"/>
                      <w:i/>
                      <w:iCs/>
                      <w:sz w:val="24"/>
                      <w:szCs w:val="24"/>
                    </w:rPr>
                    <w:t xml:space="preserve"> </w:t>
                  </w:r>
                  <w:r w:rsidRPr="00A12D49">
                    <w:rPr>
                      <w:rFonts w:ascii="Calibri" w:hAnsi="Calibri" w:cs="Calibri"/>
                      <w:i/>
                      <w:iCs/>
                      <w:sz w:val="24"/>
                      <w:szCs w:val="24"/>
                    </w:rPr>
                    <w:t>για</w:t>
                  </w:r>
                  <w:r w:rsidRPr="00A12D49">
                    <w:rPr>
                      <w:rFonts w:ascii="Avenir Next LT Pro Light" w:hAnsi="Avenir Next LT Pro Light"/>
                      <w:i/>
                      <w:iCs/>
                      <w:sz w:val="24"/>
                      <w:szCs w:val="24"/>
                    </w:rPr>
                    <w:t xml:space="preserve"> </w:t>
                  </w:r>
                  <w:r w:rsidRPr="00A12D49">
                    <w:rPr>
                      <w:rFonts w:ascii="Calibri" w:hAnsi="Calibri" w:cs="Calibri"/>
                      <w:i/>
                      <w:iCs/>
                      <w:sz w:val="24"/>
                      <w:szCs w:val="24"/>
                    </w:rPr>
                    <w:t>ο</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οιαδή</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οτε</w:t>
                  </w:r>
                  <w:r w:rsidRPr="00A12D49">
                    <w:rPr>
                      <w:rFonts w:ascii="Avenir Next LT Pro Light" w:hAnsi="Avenir Next LT Pro Light"/>
                      <w:i/>
                      <w:iCs/>
                      <w:sz w:val="24"/>
                      <w:szCs w:val="24"/>
                    </w:rPr>
                    <w:t xml:space="preserve"> </w:t>
                  </w:r>
                  <w:r w:rsidRPr="00A12D49">
                    <w:rPr>
                      <w:rFonts w:ascii="Calibri" w:hAnsi="Calibri" w:cs="Calibri"/>
                      <w:i/>
                      <w:iCs/>
                      <w:sz w:val="24"/>
                      <w:szCs w:val="24"/>
                    </w:rPr>
                    <w:t>χρήση</w:t>
                  </w:r>
                  <w:r w:rsidRPr="00A12D49">
                    <w:rPr>
                      <w:rFonts w:ascii="Avenir Next LT Pro Light" w:hAnsi="Avenir Next LT Pro Light"/>
                      <w:i/>
                      <w:iCs/>
                      <w:sz w:val="24"/>
                      <w:szCs w:val="24"/>
                    </w:rPr>
                    <w:t xml:space="preserve"> </w:t>
                  </w:r>
                  <w:r w:rsidRPr="00A12D49">
                    <w:rPr>
                      <w:rFonts w:ascii="Calibri" w:hAnsi="Calibri" w:cs="Calibri"/>
                      <w:i/>
                      <w:iCs/>
                      <w:sz w:val="24"/>
                      <w:szCs w:val="24"/>
                    </w:rPr>
                    <w:t>των</w:t>
                  </w:r>
                  <w:r w:rsidRPr="00A12D49">
                    <w:rPr>
                      <w:rFonts w:ascii="Avenir Next LT Pro Light" w:hAnsi="Avenir Next LT Pro Light"/>
                      <w:i/>
                      <w:iCs/>
                      <w:sz w:val="24"/>
                      <w:szCs w:val="24"/>
                    </w:rPr>
                    <w:t xml:space="preserve"> </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ληροφοριών</w:t>
                  </w:r>
                  <w:r w:rsidRPr="00A12D49">
                    <w:rPr>
                      <w:rFonts w:ascii="Avenir Next LT Pro Light" w:hAnsi="Avenir Next LT Pro Light"/>
                      <w:i/>
                      <w:iCs/>
                      <w:sz w:val="24"/>
                      <w:szCs w:val="24"/>
                    </w:rPr>
                    <w:t xml:space="preserve"> </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ου</w:t>
                  </w:r>
                  <w:r w:rsidRPr="00A12D49">
                    <w:rPr>
                      <w:rFonts w:ascii="Avenir Next LT Pro Light" w:hAnsi="Avenir Next LT Pro Light"/>
                      <w:i/>
                      <w:iCs/>
                      <w:sz w:val="24"/>
                      <w:szCs w:val="24"/>
                    </w:rPr>
                    <w:t xml:space="preserve"> </w:t>
                  </w:r>
                  <w:r w:rsidRPr="00A12D49">
                    <w:rPr>
                      <w:rFonts w:ascii="Avenir Next LT Pro Light" w:hAnsi="Avenir Next LT Pro Light" w:cs="Avenir Next LT Pro Light"/>
                      <w:i/>
                      <w:iCs/>
                      <w:sz w:val="24"/>
                      <w:szCs w:val="24"/>
                    </w:rPr>
                    <w:t>π</w:t>
                  </w:r>
                  <w:r w:rsidRPr="00A12D49">
                    <w:rPr>
                      <w:rFonts w:ascii="Calibri" w:hAnsi="Calibri" w:cs="Calibri"/>
                      <w:i/>
                      <w:iCs/>
                      <w:sz w:val="24"/>
                      <w:szCs w:val="24"/>
                    </w:rPr>
                    <w:t>εριέχονται</w:t>
                  </w:r>
                  <w:r w:rsidRPr="00A12D49">
                    <w:rPr>
                      <w:rFonts w:ascii="Avenir Next LT Pro Light" w:hAnsi="Avenir Next LT Pro Light"/>
                      <w:i/>
                      <w:iCs/>
                      <w:sz w:val="24"/>
                      <w:szCs w:val="24"/>
                    </w:rPr>
                    <w:t xml:space="preserve"> </w:t>
                  </w:r>
                  <w:r w:rsidRPr="00A12D49">
                    <w:rPr>
                      <w:rFonts w:ascii="Calibri" w:hAnsi="Calibri" w:cs="Calibri"/>
                      <w:i/>
                      <w:iCs/>
                      <w:sz w:val="24"/>
                      <w:szCs w:val="24"/>
                    </w:rPr>
                    <w:t>σε</w:t>
                  </w:r>
                  <w:r w:rsidRPr="00A12D49">
                    <w:rPr>
                      <w:rFonts w:ascii="Avenir Next LT Pro Light" w:hAnsi="Avenir Next LT Pro Light"/>
                      <w:i/>
                      <w:iCs/>
                      <w:sz w:val="24"/>
                      <w:szCs w:val="24"/>
                    </w:rPr>
                    <w:t xml:space="preserve"> </w:t>
                  </w:r>
                  <w:r w:rsidRPr="00A12D49">
                    <w:rPr>
                      <w:rFonts w:ascii="Calibri" w:hAnsi="Calibri" w:cs="Calibri"/>
                      <w:i/>
                      <w:iCs/>
                      <w:sz w:val="24"/>
                      <w:szCs w:val="24"/>
                    </w:rPr>
                    <w:t>αυτήν</w:t>
                  </w:r>
                  <w:r w:rsidRPr="00A12D49">
                    <w:rPr>
                      <w:rFonts w:ascii="Avenir Next LT Pro Light" w:hAnsi="Avenir Next LT Pro Light"/>
                      <w:i/>
                      <w:iCs/>
                      <w:sz w:val="24"/>
                      <w:szCs w:val="24"/>
                    </w:rPr>
                    <w:t>.</w:t>
                  </w:r>
                </w:p>
              </w:txbxContent>
            </v:textbox>
            <w10:wrap type="square" anchorx="margin"/>
          </v:rect>
        </w:pict>
      </w:r>
    </w:p>
    <w:sdt>
      <w:sdtPr>
        <w:rPr>
          <w:rFonts w:ascii="Open Sans SemiBold" w:eastAsiaTheme="minorHAnsi" w:hAnsi="Open Sans SemiBold" w:cs="Open Sans SemiBold"/>
          <w:color w:val="auto"/>
          <w:sz w:val="22"/>
          <w:szCs w:val="22"/>
          <w:lang w:val="en-GB" w:eastAsia="en-US"/>
        </w:rPr>
        <w:id w:val="180391550"/>
        <w:docPartObj>
          <w:docPartGallery w:val="Table of Contents"/>
          <w:docPartUnique/>
        </w:docPartObj>
      </w:sdtPr>
      <w:sdtEndPr/>
      <w:sdtContent>
        <w:p w14:paraId="428F0775" w14:textId="0F08F42D" w:rsidR="00B82357" w:rsidRPr="00A12D49" w:rsidRDefault="00A12D49" w:rsidP="00865D2D">
          <w:pPr>
            <w:pStyle w:val="ad"/>
            <w:spacing w:line="480" w:lineRule="auto"/>
            <w:outlineLvl w:val="9"/>
            <w:rPr>
              <w:rFonts w:ascii="Open Sans ExtraBold" w:hAnsi="Open Sans ExtraBold" w:cs="Open Sans ExtraBold"/>
              <w:sz w:val="72"/>
              <w:szCs w:val="72"/>
              <w:lang w:val="en-US"/>
            </w:rPr>
          </w:pPr>
          <w:r w:rsidRPr="00A12D49">
            <w:rPr>
              <w:rFonts w:ascii="Open Sans ExtraBold" w:eastAsiaTheme="minorHAnsi" w:hAnsi="Open Sans ExtraBold" w:cs="Open Sans ExtraBold"/>
              <w:color w:val="auto"/>
              <w:sz w:val="72"/>
              <w:szCs w:val="72"/>
              <w:lang w:val="en-GB" w:eastAsia="en-US"/>
            </w:rPr>
            <w:t>ΠΙΝΑΚΑΣ ΠΕΡΙΕΧΟΜΕΝΩΝ</w:t>
          </w:r>
          <w:r>
            <w:rPr>
              <w:rFonts w:ascii="Open Sans ExtraBold" w:eastAsiaTheme="minorHAnsi" w:hAnsi="Open Sans ExtraBold" w:cs="Open Sans ExtraBold"/>
              <w:color w:val="auto"/>
              <w:sz w:val="72"/>
              <w:szCs w:val="72"/>
              <w:lang w:val="en-US" w:eastAsia="en-US"/>
            </w:rPr>
            <w:t>:</w:t>
          </w:r>
        </w:p>
        <w:p w14:paraId="086DCF37" w14:textId="1F5718AA" w:rsidR="001B4D86" w:rsidRPr="001B4D86" w:rsidRDefault="00B95694">
          <w:pPr>
            <w:pStyle w:val="10"/>
            <w:tabs>
              <w:tab w:val="right" w:leader="dot" w:pos="9062"/>
            </w:tabs>
            <w:rPr>
              <w:rStyle w:val="-0"/>
              <w:b/>
              <w:bCs/>
              <w:color w:val="C00000"/>
              <w:sz w:val="28"/>
              <w:szCs w:val="28"/>
            </w:rPr>
          </w:pPr>
          <w:r w:rsidRPr="00977A51">
            <w:rPr>
              <w:rStyle w:val="-0"/>
              <w:b/>
              <w:bCs/>
              <w:noProof/>
              <w:color w:val="C00000"/>
            </w:rPr>
            <w:fldChar w:fldCharType="begin"/>
          </w:r>
          <w:r w:rsidRPr="001B4D86">
            <w:rPr>
              <w:rStyle w:val="-0"/>
              <w:b/>
              <w:bCs/>
              <w:noProof/>
              <w:webHidden/>
              <w:color w:val="C00000"/>
            </w:rPr>
            <w:instrText>TOC \z \o "1-3" \u \h</w:instrText>
          </w:r>
          <w:r w:rsidRPr="00977A51">
            <w:rPr>
              <w:rStyle w:val="-0"/>
              <w:b/>
              <w:bCs/>
              <w:noProof/>
              <w:color w:val="C00000"/>
            </w:rPr>
            <w:fldChar w:fldCharType="separate"/>
          </w:r>
          <w:hyperlink w:anchor="_Toc80713043" w:history="1">
            <w:r w:rsidR="001B4D86" w:rsidRPr="001B4D86">
              <w:rPr>
                <w:rStyle w:val="-0"/>
                <w:b/>
                <w:bCs/>
                <w:noProof/>
                <w:color w:val="C00000"/>
                <w:sz w:val="28"/>
                <w:szCs w:val="28"/>
                <w:lang w:val="el-GR"/>
              </w:rPr>
              <w:t>ΤΙ ΕΙΝΑΙ Η ΡΗΤΟΡΙΚΗ ΜΙΣΟΥΣ;</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_Toc80713043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3</w:t>
            </w:r>
            <w:r w:rsidR="001B4D86" w:rsidRPr="001B4D86">
              <w:rPr>
                <w:rStyle w:val="-0"/>
                <w:b/>
                <w:bCs/>
                <w:webHidden/>
                <w:color w:val="C00000"/>
                <w:sz w:val="28"/>
                <w:szCs w:val="28"/>
                <w:lang w:val="el-GR"/>
              </w:rPr>
              <w:fldChar w:fldCharType="end"/>
            </w:r>
          </w:hyperlink>
        </w:p>
        <w:p w14:paraId="77B337EF" w14:textId="1136F6E3" w:rsidR="001B4D86" w:rsidRPr="001B4D86" w:rsidRDefault="00AA6047">
          <w:pPr>
            <w:pStyle w:val="10"/>
            <w:tabs>
              <w:tab w:val="right" w:leader="dot" w:pos="9062"/>
            </w:tabs>
            <w:rPr>
              <w:rStyle w:val="-0"/>
              <w:b/>
              <w:bCs/>
              <w:color w:val="C00000"/>
              <w:sz w:val="28"/>
              <w:szCs w:val="28"/>
            </w:rPr>
          </w:pPr>
          <w:hyperlink w:anchor="_Toc80713044" w:history="1">
            <w:r w:rsidR="001B4D86" w:rsidRPr="001B4D86">
              <w:rPr>
                <w:rStyle w:val="-0"/>
                <w:b/>
                <w:bCs/>
                <w:noProof/>
                <w:color w:val="C00000"/>
                <w:sz w:val="28"/>
                <w:szCs w:val="28"/>
                <w:lang w:val="el-GR"/>
              </w:rPr>
              <w:t>ΤΙ ΕΙΝΑΙ Ο ΔΙΑΔΙΚΤΥΑΚΟΣ ΕΚΦΟΒΙΣΜΟΣ;</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_Toc80713044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4</w:t>
            </w:r>
            <w:r w:rsidR="001B4D86" w:rsidRPr="001B4D86">
              <w:rPr>
                <w:rStyle w:val="-0"/>
                <w:b/>
                <w:bCs/>
                <w:webHidden/>
                <w:color w:val="C00000"/>
                <w:sz w:val="28"/>
                <w:szCs w:val="28"/>
                <w:lang w:val="el-GR"/>
              </w:rPr>
              <w:fldChar w:fldCharType="end"/>
            </w:r>
          </w:hyperlink>
        </w:p>
        <w:p w14:paraId="3175CC8D" w14:textId="397512CA" w:rsidR="001B4D86" w:rsidRPr="001B4D86" w:rsidRDefault="00AA6047">
          <w:pPr>
            <w:pStyle w:val="10"/>
            <w:tabs>
              <w:tab w:val="right" w:leader="dot" w:pos="9062"/>
            </w:tabs>
            <w:rPr>
              <w:rStyle w:val="-0"/>
              <w:b/>
              <w:bCs/>
              <w:color w:val="C00000"/>
              <w:sz w:val="28"/>
              <w:szCs w:val="28"/>
            </w:rPr>
          </w:pPr>
          <w:hyperlink w:anchor="_Toc80713045" w:history="1">
            <w:r w:rsidR="001B4D86" w:rsidRPr="001B4D86">
              <w:rPr>
                <w:rStyle w:val="-0"/>
                <w:b/>
                <w:bCs/>
                <w:noProof/>
                <w:color w:val="C00000"/>
                <w:sz w:val="28"/>
                <w:szCs w:val="28"/>
                <w:lang w:val="el-GR"/>
              </w:rPr>
              <w:t>ΠΟΙΕΣ ΑΡΝΗΤΙΚΕΣ ΣΥΝΕΠΕΙΕΣ ΜΠΟΡΕΙ ΝΑ ΕΧΕΙ ΤΟ ΜΙΣΟΣ ΣΤΟ ΔΙΑΔΙΚΤΥΟ ΓΙΑ ΤΑ ΘΥΜΑΤΑ;</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_Toc80713045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4</w:t>
            </w:r>
            <w:r w:rsidR="001B4D86" w:rsidRPr="001B4D86">
              <w:rPr>
                <w:rStyle w:val="-0"/>
                <w:b/>
                <w:bCs/>
                <w:webHidden/>
                <w:color w:val="C00000"/>
                <w:sz w:val="28"/>
                <w:szCs w:val="28"/>
                <w:lang w:val="el-GR"/>
              </w:rPr>
              <w:fldChar w:fldCharType="end"/>
            </w:r>
          </w:hyperlink>
        </w:p>
        <w:p w14:paraId="0F351976" w14:textId="2FD94019" w:rsidR="001B4D86" w:rsidRPr="001B4D86" w:rsidRDefault="00AA6047">
          <w:pPr>
            <w:pStyle w:val="10"/>
            <w:tabs>
              <w:tab w:val="right" w:leader="dot" w:pos="9062"/>
            </w:tabs>
            <w:rPr>
              <w:rStyle w:val="-0"/>
              <w:b/>
              <w:bCs/>
              <w:color w:val="C00000"/>
              <w:sz w:val="28"/>
              <w:szCs w:val="28"/>
            </w:rPr>
          </w:pPr>
          <w:hyperlink w:anchor="_Toc80713046" w:history="1">
            <w:r w:rsidR="001B4D86" w:rsidRPr="001B4D86">
              <w:rPr>
                <w:rStyle w:val="-0"/>
                <w:b/>
                <w:bCs/>
                <w:noProof/>
                <w:color w:val="C00000"/>
                <w:sz w:val="28"/>
                <w:szCs w:val="28"/>
                <w:lang w:val="el-GR"/>
              </w:rPr>
              <w:t>ΑΡΧΑΡΙΟΣ:</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_Toc80713046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7</w:t>
            </w:r>
            <w:r w:rsidR="001B4D86" w:rsidRPr="001B4D86">
              <w:rPr>
                <w:rStyle w:val="-0"/>
                <w:b/>
                <w:bCs/>
                <w:webHidden/>
                <w:color w:val="C00000"/>
                <w:sz w:val="28"/>
                <w:szCs w:val="28"/>
                <w:lang w:val="el-GR"/>
              </w:rPr>
              <w:fldChar w:fldCharType="end"/>
            </w:r>
          </w:hyperlink>
        </w:p>
        <w:p w14:paraId="031E8E5A" w14:textId="3560C90D" w:rsidR="001B4D86" w:rsidRPr="001B4D86" w:rsidRDefault="00AA6047">
          <w:pPr>
            <w:pStyle w:val="10"/>
            <w:tabs>
              <w:tab w:val="right" w:leader="dot" w:pos="9062"/>
            </w:tabs>
            <w:rPr>
              <w:rStyle w:val="-0"/>
              <w:b/>
              <w:bCs/>
              <w:color w:val="C00000"/>
              <w:sz w:val="28"/>
              <w:szCs w:val="28"/>
            </w:rPr>
          </w:pPr>
          <w:hyperlink w:anchor="_Toc80713047" w:history="1">
            <w:r w:rsidR="001B4D86" w:rsidRPr="001B4D86">
              <w:rPr>
                <w:rStyle w:val="-0"/>
                <w:b/>
                <w:bCs/>
                <w:noProof/>
                <w:color w:val="C00000"/>
                <w:sz w:val="28"/>
                <w:szCs w:val="28"/>
                <w:lang w:val="el-GR"/>
              </w:rPr>
              <w:t>ΠΡΑΓΜΑΤΑ ΠΟΥ ΜΠΟΡΕΙΤΕ ΝΑ ΚΑΝΕΤΕ ΑΠΟ ΤΟΝ ΚΑΝΑΠΕ ΣΑΣ</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_Toc80713047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7</w:t>
            </w:r>
            <w:r w:rsidR="001B4D86" w:rsidRPr="001B4D86">
              <w:rPr>
                <w:rStyle w:val="-0"/>
                <w:b/>
                <w:bCs/>
                <w:webHidden/>
                <w:color w:val="C00000"/>
                <w:sz w:val="28"/>
                <w:szCs w:val="28"/>
                <w:lang w:val="el-GR"/>
              </w:rPr>
              <w:fldChar w:fldCharType="end"/>
            </w:r>
          </w:hyperlink>
        </w:p>
        <w:p w14:paraId="4647B4F0" w14:textId="244D0F94" w:rsidR="001B4D86" w:rsidRPr="001B4D86" w:rsidRDefault="00AA6047">
          <w:pPr>
            <w:pStyle w:val="10"/>
            <w:tabs>
              <w:tab w:val="right" w:leader="dot" w:pos="9062"/>
            </w:tabs>
            <w:rPr>
              <w:rStyle w:val="-0"/>
              <w:b/>
              <w:bCs/>
              <w:color w:val="C00000"/>
              <w:sz w:val="28"/>
              <w:szCs w:val="28"/>
            </w:rPr>
          </w:pPr>
          <w:hyperlink w:anchor="_Toc80713048" w:history="1">
            <w:r w:rsidR="001B4D86" w:rsidRPr="001B4D86">
              <w:rPr>
                <w:rStyle w:val="-0"/>
                <w:b/>
                <w:bCs/>
                <w:noProof/>
                <w:color w:val="C00000"/>
                <w:sz w:val="28"/>
                <w:szCs w:val="28"/>
                <w:lang w:val="el-GR"/>
              </w:rPr>
              <w:t xml:space="preserve"> ΕΝΔΙΑΜΕΣΟ ΕΠΙΠΕΔΟ:</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_Toc80713048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10</w:t>
            </w:r>
            <w:r w:rsidR="001B4D86" w:rsidRPr="001B4D86">
              <w:rPr>
                <w:rStyle w:val="-0"/>
                <w:b/>
                <w:bCs/>
                <w:webHidden/>
                <w:color w:val="C00000"/>
                <w:sz w:val="28"/>
                <w:szCs w:val="28"/>
                <w:lang w:val="el-GR"/>
              </w:rPr>
              <w:fldChar w:fldCharType="end"/>
            </w:r>
          </w:hyperlink>
        </w:p>
        <w:p w14:paraId="47F53567" w14:textId="07C55A10" w:rsidR="001B4D86" w:rsidRPr="001B4D86" w:rsidRDefault="00AA6047">
          <w:pPr>
            <w:pStyle w:val="10"/>
            <w:tabs>
              <w:tab w:val="right" w:leader="dot" w:pos="9062"/>
            </w:tabs>
            <w:rPr>
              <w:rStyle w:val="-0"/>
              <w:b/>
              <w:bCs/>
              <w:color w:val="C00000"/>
              <w:sz w:val="28"/>
              <w:szCs w:val="28"/>
            </w:rPr>
          </w:pPr>
          <w:hyperlink w:anchor="_Toc80713049" w:history="1">
            <w:r w:rsidR="001B4D86" w:rsidRPr="001B4D86">
              <w:rPr>
                <w:rStyle w:val="-0"/>
                <w:b/>
                <w:bCs/>
                <w:noProof/>
                <w:color w:val="C00000"/>
                <w:sz w:val="28"/>
                <w:szCs w:val="28"/>
                <w:lang w:val="el-GR"/>
              </w:rPr>
              <w:t>ΠΡΑΓΜΑΤΑ ΠΟΥ ΜΠΟΡΕΙΤΕ ΝΑ ΚΑΝΕΤΕ ΣΤΟ ΣΧΟΛΕΙΟ/ΠΑΝΕΠΙΣΤΗΜΙΟ ΣΑΣ</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_Toc80713049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10</w:t>
            </w:r>
            <w:r w:rsidR="001B4D86" w:rsidRPr="001B4D86">
              <w:rPr>
                <w:rStyle w:val="-0"/>
                <w:b/>
                <w:bCs/>
                <w:webHidden/>
                <w:color w:val="C00000"/>
                <w:sz w:val="28"/>
                <w:szCs w:val="28"/>
                <w:lang w:val="el-GR"/>
              </w:rPr>
              <w:fldChar w:fldCharType="end"/>
            </w:r>
          </w:hyperlink>
        </w:p>
        <w:p w14:paraId="250E9593" w14:textId="29B999B5" w:rsidR="001B4D86" w:rsidRPr="001B4D86" w:rsidRDefault="00AA6047">
          <w:pPr>
            <w:pStyle w:val="10"/>
            <w:tabs>
              <w:tab w:val="right" w:leader="dot" w:pos="9062"/>
            </w:tabs>
            <w:rPr>
              <w:rStyle w:val="-0"/>
              <w:b/>
              <w:bCs/>
              <w:color w:val="C00000"/>
              <w:sz w:val="28"/>
              <w:szCs w:val="28"/>
            </w:rPr>
          </w:pPr>
          <w:hyperlink w:anchor="_Toc80713050" w:history="1">
            <w:r w:rsidR="001B4D86" w:rsidRPr="001B4D86">
              <w:rPr>
                <w:rStyle w:val="-0"/>
                <w:b/>
                <w:bCs/>
                <w:noProof/>
                <w:color w:val="C00000"/>
                <w:sz w:val="28"/>
                <w:szCs w:val="28"/>
                <w:lang w:val="el-GR"/>
              </w:rPr>
              <w:t>MΕΣΑΙΟ ΕΠΙΠΕΔΟ:</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_Toc80713050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13</w:t>
            </w:r>
            <w:r w:rsidR="001B4D86" w:rsidRPr="001B4D86">
              <w:rPr>
                <w:rStyle w:val="-0"/>
                <w:b/>
                <w:bCs/>
                <w:webHidden/>
                <w:color w:val="C00000"/>
                <w:sz w:val="28"/>
                <w:szCs w:val="28"/>
                <w:lang w:val="el-GR"/>
              </w:rPr>
              <w:fldChar w:fldCharType="end"/>
            </w:r>
          </w:hyperlink>
        </w:p>
        <w:p w14:paraId="3B8CE41F" w14:textId="4A53EF44" w:rsidR="001B4D86" w:rsidRPr="001B4D86" w:rsidRDefault="00AA6047">
          <w:pPr>
            <w:pStyle w:val="10"/>
            <w:tabs>
              <w:tab w:val="right" w:leader="dot" w:pos="9062"/>
            </w:tabs>
            <w:rPr>
              <w:rStyle w:val="-0"/>
              <w:b/>
              <w:bCs/>
              <w:color w:val="C00000"/>
              <w:sz w:val="28"/>
              <w:szCs w:val="28"/>
            </w:rPr>
          </w:pPr>
          <w:hyperlink w:anchor="_Toc80713051" w:history="1">
            <w:r w:rsidR="001B4D86" w:rsidRPr="001B4D86">
              <w:rPr>
                <w:rStyle w:val="-0"/>
                <w:b/>
                <w:bCs/>
                <w:noProof/>
                <w:color w:val="C00000"/>
                <w:sz w:val="28"/>
                <w:szCs w:val="28"/>
                <w:lang w:val="el-GR"/>
              </w:rPr>
              <w:t>ΠΡΑΓΜΑΤΑ ΠΟΥ ΜΠΟΡΕΙΤΕ ΝΑ ΚΑΝΕΤΕ ΣΤΗΝ ΚΟΙΝΟΤΗΤΑ ΣΑΣ</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_Toc80713051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13</w:t>
            </w:r>
            <w:r w:rsidR="001B4D86" w:rsidRPr="001B4D86">
              <w:rPr>
                <w:rStyle w:val="-0"/>
                <w:b/>
                <w:bCs/>
                <w:webHidden/>
                <w:color w:val="C00000"/>
                <w:sz w:val="28"/>
                <w:szCs w:val="28"/>
                <w:lang w:val="el-GR"/>
              </w:rPr>
              <w:fldChar w:fldCharType="end"/>
            </w:r>
          </w:hyperlink>
        </w:p>
        <w:p w14:paraId="27184A30" w14:textId="008C6C6E" w:rsidR="001B4D86" w:rsidRPr="001B4D86" w:rsidRDefault="00AA6047">
          <w:pPr>
            <w:pStyle w:val="10"/>
            <w:tabs>
              <w:tab w:val="right" w:leader="dot" w:pos="9062"/>
            </w:tabs>
            <w:rPr>
              <w:rStyle w:val="-0"/>
              <w:b/>
              <w:bCs/>
              <w:color w:val="C00000"/>
              <w:sz w:val="28"/>
              <w:szCs w:val="28"/>
            </w:rPr>
          </w:pPr>
          <w:hyperlink w:anchor="_Toc80713052" w:history="1">
            <w:r w:rsidR="001B4D86" w:rsidRPr="001B4D86">
              <w:rPr>
                <w:rStyle w:val="-0"/>
                <w:b/>
                <w:bCs/>
                <w:noProof/>
                <w:color w:val="C00000"/>
                <w:sz w:val="28"/>
                <w:szCs w:val="28"/>
                <w:lang w:val="el-GR"/>
              </w:rPr>
              <w:t>EΠΙΠΕΔΟ ΕΙΔΙΚΟΥ:</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_Toc80713052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14</w:t>
            </w:r>
            <w:r w:rsidR="001B4D86" w:rsidRPr="001B4D86">
              <w:rPr>
                <w:rStyle w:val="-0"/>
                <w:b/>
                <w:bCs/>
                <w:webHidden/>
                <w:color w:val="C00000"/>
                <w:sz w:val="28"/>
                <w:szCs w:val="28"/>
                <w:lang w:val="el-GR"/>
              </w:rPr>
              <w:fldChar w:fldCharType="end"/>
            </w:r>
          </w:hyperlink>
        </w:p>
        <w:p w14:paraId="69E2CD81" w14:textId="1A03A68E" w:rsidR="001B4D86" w:rsidRPr="001B4D86" w:rsidRDefault="00AA6047">
          <w:pPr>
            <w:pStyle w:val="10"/>
            <w:tabs>
              <w:tab w:val="right" w:leader="dot" w:pos="9062"/>
            </w:tabs>
            <w:rPr>
              <w:rStyle w:val="-0"/>
              <w:b/>
              <w:bCs/>
              <w:color w:val="C00000"/>
              <w:sz w:val="28"/>
              <w:szCs w:val="28"/>
            </w:rPr>
          </w:pPr>
          <w:hyperlink w:anchor="_Toc80713053" w:history="1">
            <w:r w:rsidR="001B4D86" w:rsidRPr="001B4D86">
              <w:rPr>
                <w:rStyle w:val="-0"/>
                <w:b/>
                <w:bCs/>
                <w:noProof/>
                <w:color w:val="C00000"/>
                <w:sz w:val="28"/>
                <w:szCs w:val="28"/>
                <w:lang w:val="el-GR"/>
              </w:rPr>
              <w:t>ΠΡΑΓΜΑΤΑ ΠΟΥ ΜΠΟΡΕΙΤΕ ΝΑ ΚΑΝΕΤΕ ΓΙΑ ΝΑ ΕΜΠΛΕΞΕΤΕ ΤΟΥΣ ΣΥΝΟΜΗΛΙΚΟΥΣ ΣΑΣ</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_Toc80713053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14</w:t>
            </w:r>
            <w:r w:rsidR="001B4D86" w:rsidRPr="001B4D86">
              <w:rPr>
                <w:rStyle w:val="-0"/>
                <w:b/>
                <w:bCs/>
                <w:webHidden/>
                <w:color w:val="C00000"/>
                <w:sz w:val="28"/>
                <w:szCs w:val="28"/>
                <w:lang w:val="el-GR"/>
              </w:rPr>
              <w:fldChar w:fldCharType="end"/>
            </w:r>
          </w:hyperlink>
        </w:p>
        <w:p w14:paraId="3CF2C54D" w14:textId="5ABF7DF5" w:rsidR="001B4D86" w:rsidRPr="001B4D86" w:rsidRDefault="00AA6047">
          <w:pPr>
            <w:pStyle w:val="10"/>
            <w:tabs>
              <w:tab w:val="right" w:leader="dot" w:pos="9062"/>
            </w:tabs>
            <w:rPr>
              <w:rStyle w:val="-0"/>
              <w:b/>
              <w:bCs/>
              <w:color w:val="C00000"/>
              <w:sz w:val="28"/>
              <w:szCs w:val="28"/>
            </w:rPr>
          </w:pPr>
          <w:hyperlink w:anchor="_Toc80713054" w:history="1">
            <w:r w:rsidR="001B4D86" w:rsidRPr="001B4D86">
              <w:rPr>
                <w:rStyle w:val="-0"/>
                <w:b/>
                <w:bCs/>
                <w:noProof/>
                <w:color w:val="C00000"/>
                <w:sz w:val="28"/>
                <w:szCs w:val="28"/>
                <w:lang w:val="el-GR"/>
              </w:rPr>
              <w:t>ΕΠΙΠΕΔΟ ΑΠΟΛΥΤΗΣ ΓΝΩΣΗΣ:</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_Toc80713054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17</w:t>
            </w:r>
            <w:r w:rsidR="001B4D86" w:rsidRPr="001B4D86">
              <w:rPr>
                <w:rStyle w:val="-0"/>
                <w:b/>
                <w:bCs/>
                <w:webHidden/>
                <w:color w:val="C00000"/>
                <w:sz w:val="28"/>
                <w:szCs w:val="28"/>
                <w:lang w:val="el-GR"/>
              </w:rPr>
              <w:fldChar w:fldCharType="end"/>
            </w:r>
          </w:hyperlink>
        </w:p>
        <w:p w14:paraId="4887E2FB" w14:textId="7A538AAB" w:rsidR="001B4D86" w:rsidRPr="001B4D86" w:rsidRDefault="00AA6047">
          <w:pPr>
            <w:pStyle w:val="10"/>
            <w:tabs>
              <w:tab w:val="right" w:leader="dot" w:pos="9062"/>
            </w:tabs>
            <w:rPr>
              <w:rStyle w:val="-0"/>
              <w:b/>
              <w:bCs/>
              <w:color w:val="C00000"/>
              <w:sz w:val="28"/>
              <w:szCs w:val="28"/>
            </w:rPr>
          </w:pPr>
          <w:hyperlink w:anchor="_Toc80713055" w:history="1">
            <w:r w:rsidR="001B4D86" w:rsidRPr="001B4D86">
              <w:rPr>
                <w:rStyle w:val="-0"/>
                <w:b/>
                <w:bCs/>
                <w:noProof/>
                <w:color w:val="C00000"/>
                <w:sz w:val="28"/>
                <w:szCs w:val="28"/>
                <w:lang w:val="el-GR"/>
              </w:rPr>
              <w:t>ΠΡΑΓΜΑΤΑ ΠΟΥ ΜΠΟΡΕΙΤΕ ΝΑ ΚΑΝΕΤΕ ΓΙΑ ΝΑ ΠΡΟΣΕΓΓΙΣΕΤΕ ΤΗΝ ΤΟΠΙΚΗ ΑΡΧΗ</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_Toc80713055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17</w:t>
            </w:r>
            <w:r w:rsidR="001B4D86" w:rsidRPr="001B4D86">
              <w:rPr>
                <w:rStyle w:val="-0"/>
                <w:b/>
                <w:bCs/>
                <w:webHidden/>
                <w:color w:val="C00000"/>
                <w:sz w:val="28"/>
                <w:szCs w:val="28"/>
                <w:lang w:val="el-GR"/>
              </w:rPr>
              <w:fldChar w:fldCharType="end"/>
            </w:r>
          </w:hyperlink>
        </w:p>
        <w:p w14:paraId="201B8004" w14:textId="740AB228" w:rsidR="001B4D86" w:rsidRDefault="00AA6047">
          <w:pPr>
            <w:pStyle w:val="10"/>
            <w:tabs>
              <w:tab w:val="right" w:leader="dot" w:pos="9062"/>
            </w:tabs>
            <w:rPr>
              <w:rFonts w:eastAsiaTheme="minorEastAsia"/>
              <w:noProof/>
              <w:lang w:val="el-GR" w:eastAsia="el-GR"/>
            </w:rPr>
          </w:pPr>
          <w:hyperlink w:anchor="_Toc80713056" w:history="1">
            <w:r w:rsidR="001B4D86" w:rsidRPr="001B4D86">
              <w:rPr>
                <w:rStyle w:val="-0"/>
                <w:b/>
                <w:bCs/>
                <w:noProof/>
                <w:color w:val="C00000"/>
                <w:sz w:val="28"/>
                <w:szCs w:val="28"/>
                <w:lang w:val="el-GR"/>
              </w:rPr>
              <w:t>ΒΡΕΙΤΕ ΠΕΡΙΣΣΟΤΕΡΕΣ ΠΛΗΡΟΦΟΡΙΕΣ ΣΤΑ:</w:t>
            </w:r>
            <w:r w:rsidR="001B4D86" w:rsidRPr="001B4D86">
              <w:rPr>
                <w:rStyle w:val="-0"/>
                <w:b/>
                <w:bCs/>
                <w:webHidden/>
                <w:color w:val="C00000"/>
                <w:sz w:val="28"/>
                <w:szCs w:val="28"/>
                <w:lang w:val="el-GR"/>
              </w:rPr>
              <w:tab/>
            </w:r>
            <w:r w:rsidR="001B4D86" w:rsidRPr="001B4D86">
              <w:rPr>
                <w:rStyle w:val="-0"/>
                <w:b/>
                <w:bCs/>
                <w:webHidden/>
                <w:color w:val="C00000"/>
                <w:sz w:val="28"/>
                <w:szCs w:val="28"/>
                <w:lang w:val="el-GR"/>
              </w:rPr>
              <w:fldChar w:fldCharType="begin"/>
            </w:r>
            <w:r w:rsidR="001B4D86" w:rsidRPr="001B4D86">
              <w:rPr>
                <w:rStyle w:val="-0"/>
                <w:b/>
                <w:bCs/>
                <w:webHidden/>
                <w:color w:val="C00000"/>
                <w:sz w:val="28"/>
                <w:szCs w:val="28"/>
                <w:lang w:val="el-GR"/>
              </w:rPr>
              <w:instrText xml:space="preserve"> PAGEREF _Toc80713056 \h </w:instrText>
            </w:r>
            <w:r w:rsidR="001B4D86" w:rsidRPr="001B4D86">
              <w:rPr>
                <w:rStyle w:val="-0"/>
                <w:b/>
                <w:bCs/>
                <w:webHidden/>
                <w:color w:val="C00000"/>
                <w:sz w:val="28"/>
                <w:szCs w:val="28"/>
                <w:lang w:val="el-GR"/>
              </w:rPr>
            </w:r>
            <w:r w:rsidR="001B4D86" w:rsidRPr="001B4D86">
              <w:rPr>
                <w:rStyle w:val="-0"/>
                <w:b/>
                <w:bCs/>
                <w:webHidden/>
                <w:color w:val="C00000"/>
                <w:sz w:val="28"/>
                <w:szCs w:val="28"/>
                <w:lang w:val="el-GR"/>
              </w:rPr>
              <w:fldChar w:fldCharType="separate"/>
            </w:r>
            <w:r w:rsidR="001B4D86" w:rsidRPr="001B4D86">
              <w:rPr>
                <w:rStyle w:val="-0"/>
                <w:b/>
                <w:bCs/>
                <w:webHidden/>
                <w:color w:val="C00000"/>
                <w:sz w:val="28"/>
                <w:szCs w:val="28"/>
                <w:lang w:val="el-GR"/>
              </w:rPr>
              <w:t>20</w:t>
            </w:r>
            <w:r w:rsidR="001B4D86" w:rsidRPr="001B4D86">
              <w:rPr>
                <w:rStyle w:val="-0"/>
                <w:b/>
                <w:bCs/>
                <w:webHidden/>
                <w:color w:val="C00000"/>
                <w:sz w:val="28"/>
                <w:szCs w:val="28"/>
                <w:lang w:val="el-GR"/>
              </w:rPr>
              <w:fldChar w:fldCharType="end"/>
            </w:r>
          </w:hyperlink>
        </w:p>
        <w:p w14:paraId="48559A88" w14:textId="5A0AE235" w:rsidR="00B82357" w:rsidRPr="001C7C95" w:rsidRDefault="00B95694">
          <w:pPr>
            <w:spacing w:line="600" w:lineRule="auto"/>
            <w:rPr>
              <w:rFonts w:ascii="Open Sans SemiBold" w:hAnsi="Open Sans SemiBold" w:cs="Open Sans SemiBold"/>
              <w:lang w:val="en-GB"/>
            </w:rPr>
          </w:pPr>
          <w:r w:rsidRPr="00977A51">
            <w:rPr>
              <w:rFonts w:ascii="Open Sans SemiBold" w:hAnsi="Open Sans SemiBold" w:cs="Open Sans SemiBold"/>
              <w:color w:val="C00000"/>
              <w:sz w:val="28"/>
              <w:szCs w:val="28"/>
              <w:lang w:val="en-GB"/>
            </w:rPr>
            <w:fldChar w:fldCharType="end"/>
          </w:r>
        </w:p>
      </w:sdtContent>
    </w:sdt>
    <w:p w14:paraId="1716418E" w14:textId="77777777" w:rsidR="00B82357" w:rsidRPr="000B5EF7" w:rsidRDefault="00B82357">
      <w:pPr>
        <w:rPr>
          <w:rFonts w:ascii="Open Sans SemiBold" w:hAnsi="Open Sans SemiBold" w:cs="Open Sans SemiBold"/>
          <w:sz w:val="26"/>
          <w:szCs w:val="26"/>
          <w:lang w:val="en-GB"/>
        </w:rPr>
      </w:pPr>
    </w:p>
    <w:p w14:paraId="4BDD9883" w14:textId="77777777" w:rsidR="00B82357" w:rsidRPr="000B5EF7" w:rsidRDefault="00B82357">
      <w:pPr>
        <w:jc w:val="both"/>
        <w:rPr>
          <w:rFonts w:ascii="Open Sans SemiBold" w:hAnsi="Open Sans SemiBold" w:cs="Open Sans SemiBold"/>
          <w:sz w:val="26"/>
          <w:szCs w:val="26"/>
          <w:lang w:val="en-GB"/>
        </w:rPr>
      </w:pPr>
    </w:p>
    <w:p w14:paraId="0F30AEB6" w14:textId="77777777" w:rsidR="00B82357" w:rsidRPr="000B5EF7" w:rsidRDefault="00B95694">
      <w:pPr>
        <w:rPr>
          <w:rFonts w:ascii="Open Sans SemiBold" w:hAnsi="Open Sans SemiBold" w:cs="Open Sans SemiBold"/>
          <w:sz w:val="26"/>
          <w:szCs w:val="26"/>
          <w:lang w:val="en-GB"/>
        </w:rPr>
      </w:pPr>
      <w:r w:rsidRPr="000B5EF7">
        <w:rPr>
          <w:rFonts w:ascii="Open Sans SemiBold" w:hAnsi="Open Sans SemiBold" w:cs="Open Sans SemiBold"/>
          <w:lang w:val="en-GB"/>
        </w:rPr>
        <w:br w:type="page"/>
      </w:r>
    </w:p>
    <w:p w14:paraId="59AB3CC7" w14:textId="09D46600" w:rsidR="00B82357" w:rsidRPr="00A12D49" w:rsidRDefault="009926B7">
      <w:pPr>
        <w:pStyle w:val="1"/>
        <w:rPr>
          <w:rFonts w:ascii="Open Sans ExtraBold" w:hAnsi="Open Sans ExtraBold" w:cs="Open Sans ExtraBold"/>
          <w:b/>
          <w:bCs/>
          <w:color w:val="C00000"/>
          <w:sz w:val="40"/>
          <w:szCs w:val="40"/>
          <w:lang w:val="el-GR"/>
        </w:rPr>
      </w:pPr>
      <w:bookmarkStart w:id="3" w:name="_Toc80713043"/>
      <w:r w:rsidRPr="00A640EE">
        <w:rPr>
          <w:rFonts w:ascii="Open Sans SemiBold" w:hAnsi="Open Sans SemiBold" w:cs="Open Sans SemiBold"/>
          <w:noProof/>
          <w:sz w:val="36"/>
          <w:szCs w:val="36"/>
          <w:lang w:val="en-GB"/>
        </w:rPr>
        <w:lastRenderedPageBreak/>
        <w:drawing>
          <wp:anchor distT="0" distB="0" distL="114300" distR="114300" simplePos="0" relativeHeight="251645952" behindDoc="1" locked="0" layoutInCell="1" allowOverlap="1" wp14:anchorId="53D70DCA" wp14:editId="50277755">
            <wp:simplePos x="0" y="0"/>
            <wp:positionH relativeFrom="column">
              <wp:posOffset>2675890</wp:posOffset>
            </wp:positionH>
            <wp:positionV relativeFrom="paragraph">
              <wp:posOffset>24130</wp:posOffset>
            </wp:positionV>
            <wp:extent cx="3416300" cy="3619500"/>
            <wp:effectExtent l="0" t="0" r="0" b="0"/>
            <wp:wrapTight wrapText="bothSides">
              <wp:wrapPolygon edited="0">
                <wp:start x="9395" y="2501"/>
                <wp:lineTo x="8070" y="2956"/>
                <wp:lineTo x="4818" y="4206"/>
                <wp:lineTo x="4216" y="5116"/>
                <wp:lineTo x="3011" y="6366"/>
                <wp:lineTo x="1927" y="8185"/>
                <wp:lineTo x="1445" y="10004"/>
                <wp:lineTo x="1686" y="13642"/>
                <wp:lineTo x="2529" y="15461"/>
                <wp:lineTo x="3975" y="17280"/>
                <wp:lineTo x="6504" y="19099"/>
                <wp:lineTo x="9877" y="20008"/>
                <wp:lineTo x="11201" y="20008"/>
                <wp:lineTo x="14454" y="19326"/>
                <wp:lineTo x="14574" y="19099"/>
                <wp:lineTo x="17224" y="17394"/>
                <wp:lineTo x="18790" y="15461"/>
                <wp:lineTo x="19512" y="13642"/>
                <wp:lineTo x="19753" y="11823"/>
                <wp:lineTo x="19753" y="10004"/>
                <wp:lineTo x="19271" y="8185"/>
                <wp:lineTo x="18308" y="6366"/>
                <wp:lineTo x="16983" y="5116"/>
                <wp:lineTo x="16501" y="4206"/>
                <wp:lineTo x="13008" y="2842"/>
                <wp:lineTo x="11683" y="2501"/>
                <wp:lineTo x="9395" y="2501"/>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37521" t="23344" r="37355" b="25868"/>
                    <a:stretch/>
                  </pic:blipFill>
                  <pic:spPr bwMode="auto">
                    <a:xfrm>
                      <a:off x="0" y="0"/>
                      <a:ext cx="341630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D49" w:rsidRPr="00A12D49">
        <w:rPr>
          <w:rFonts w:ascii="Open Sans ExtraBold" w:hAnsi="Open Sans ExtraBold" w:cs="Open Sans ExtraBold"/>
          <w:b/>
          <w:bCs/>
          <w:color w:val="C00000"/>
          <w:sz w:val="40"/>
          <w:szCs w:val="40"/>
          <w:lang w:val="el-GR"/>
        </w:rPr>
        <w:t>ΤΙ ΕΙΝΑΙ Η ΡΗΤΟΡΙΚΗ ΜΙΣΟΥΣ;</w:t>
      </w:r>
      <w:bookmarkEnd w:id="3"/>
    </w:p>
    <w:p w14:paraId="19479522" w14:textId="679038A4" w:rsidR="00B82357" w:rsidRPr="00A12D49" w:rsidRDefault="00B82357">
      <w:pPr>
        <w:spacing w:line="276" w:lineRule="auto"/>
        <w:jc w:val="both"/>
        <w:rPr>
          <w:rFonts w:ascii="Open Sans SemiBold" w:hAnsi="Open Sans SemiBold" w:cs="Open Sans SemiBold"/>
          <w:sz w:val="26"/>
          <w:szCs w:val="26"/>
          <w:lang w:val="el-GR"/>
        </w:rPr>
      </w:pPr>
    </w:p>
    <w:p w14:paraId="33B9A7BE" w14:textId="337D6319" w:rsidR="00A12D49" w:rsidRPr="00A12D49" w:rsidRDefault="00A12D49" w:rsidP="00A12D49">
      <w:pPr>
        <w:spacing w:after="240" w:line="276" w:lineRule="auto"/>
        <w:jc w:val="both"/>
        <w:rPr>
          <w:rFonts w:ascii="Open Sans" w:hAnsi="Open Sans" w:cs="Open Sans"/>
          <w:sz w:val="24"/>
          <w:szCs w:val="24"/>
          <w:lang w:val="el-GR"/>
        </w:rPr>
      </w:pPr>
      <w:r w:rsidRPr="00A12D49">
        <w:rPr>
          <w:rFonts w:ascii="Open Sans" w:hAnsi="Open Sans" w:cs="Open Sans"/>
          <w:sz w:val="24"/>
          <w:szCs w:val="24"/>
          <w:lang w:val="el-GR"/>
        </w:rPr>
        <w:t xml:space="preserve">Η </w:t>
      </w:r>
      <w:r w:rsidRPr="00A12D49">
        <w:rPr>
          <w:rFonts w:ascii="Open Sans" w:hAnsi="Open Sans" w:cs="Open Sans"/>
          <w:b/>
          <w:bCs/>
          <w:sz w:val="24"/>
          <w:szCs w:val="24"/>
          <w:lang w:val="el-GR"/>
        </w:rPr>
        <w:t>ρητορική μίσους</w:t>
      </w:r>
      <w:r w:rsidRPr="00A12D49">
        <w:rPr>
          <w:rFonts w:ascii="Open Sans" w:hAnsi="Open Sans" w:cs="Open Sans"/>
          <w:sz w:val="24"/>
          <w:szCs w:val="24"/>
          <w:lang w:val="el-GR"/>
        </w:rPr>
        <w:t xml:space="preserve"> (στο διαδίκτυο και εκτός) μπορεί να αναφέρεται σε διαφορετικές εκφράσεις μίσους και διάκρισης εναντίον των μελών μιας συγκεκριμένης ομάδας-στόχου, συχνά υπό τη μορφή προσβολών ή προσβλητικών απεικονίσεων.</w:t>
      </w:r>
    </w:p>
    <w:p w14:paraId="7464FB76" w14:textId="77777777" w:rsidR="00A12D49" w:rsidRPr="00A12D49" w:rsidRDefault="00A12D49" w:rsidP="00A12D49">
      <w:pPr>
        <w:spacing w:after="240" w:line="276" w:lineRule="auto"/>
        <w:jc w:val="both"/>
        <w:rPr>
          <w:rFonts w:ascii="Open Sans" w:hAnsi="Open Sans" w:cs="Open Sans"/>
          <w:sz w:val="24"/>
          <w:szCs w:val="24"/>
          <w:lang w:val="el-GR"/>
        </w:rPr>
      </w:pPr>
      <w:r w:rsidRPr="00A12D49">
        <w:rPr>
          <w:rFonts w:ascii="Open Sans" w:hAnsi="Open Sans" w:cs="Open Sans"/>
          <w:sz w:val="24"/>
          <w:szCs w:val="24"/>
          <w:lang w:val="el-GR"/>
        </w:rPr>
        <w:t>Οι απόψεις διίστανται και για τις δύο έννοιες για το τι συνιστά ρητορική μίσους και ποιες συνέπειες μπορεί να συνεπάγεται.</w:t>
      </w:r>
    </w:p>
    <w:p w14:paraId="610FDD18" w14:textId="77777777" w:rsidR="00A12D49" w:rsidRPr="00A12D49" w:rsidRDefault="00A12D49" w:rsidP="00A12D49">
      <w:pPr>
        <w:spacing w:after="240" w:line="276" w:lineRule="auto"/>
        <w:jc w:val="both"/>
        <w:rPr>
          <w:rFonts w:ascii="Open Sans" w:hAnsi="Open Sans" w:cs="Open Sans"/>
          <w:sz w:val="24"/>
          <w:szCs w:val="24"/>
          <w:lang w:val="el-GR"/>
        </w:rPr>
      </w:pPr>
      <w:r w:rsidRPr="00A12D49">
        <w:rPr>
          <w:rFonts w:ascii="Open Sans" w:hAnsi="Open Sans" w:cs="Open Sans"/>
          <w:sz w:val="24"/>
          <w:szCs w:val="24"/>
          <w:lang w:val="el-GR"/>
        </w:rPr>
        <w:t>Η «ελευθερία του λόγου» είναι συχνά αντίθετη με τη ρητορική μίσους και κατά συνέπεια, ορισμένοι άνθρωποι είναι απρόθυμοι να «δράσουν» κατά της ρητορικής μίσους επειδή τη θεωρούν απαράδεκτο περιορισμό στο θεμελιώδες ανθρώπινο δικαίωμα της ελευθερίας έκφρασης.</w:t>
      </w:r>
    </w:p>
    <w:p w14:paraId="49870704" w14:textId="38A1CC0B" w:rsidR="00FC1CB6" w:rsidRPr="00A12D49" w:rsidRDefault="00A12D49" w:rsidP="00A12D49">
      <w:pPr>
        <w:spacing w:after="240" w:line="276" w:lineRule="auto"/>
        <w:jc w:val="both"/>
        <w:rPr>
          <w:rFonts w:ascii="Open Sans" w:hAnsi="Open Sans" w:cs="Open Sans"/>
          <w:sz w:val="24"/>
          <w:szCs w:val="24"/>
          <w:lang w:val="el-GR"/>
        </w:rPr>
      </w:pPr>
      <w:r w:rsidRPr="00A12D49">
        <w:rPr>
          <w:rFonts w:ascii="Open Sans" w:hAnsi="Open Sans" w:cs="Open Sans"/>
          <w:sz w:val="24"/>
          <w:szCs w:val="24"/>
          <w:lang w:val="el-GR"/>
        </w:rPr>
        <w:t>Η Επιτροπή Υπουργών του Συμβουλίου της Ευρώπης (1997) την ορίζει ως εξής:</w:t>
      </w:r>
    </w:p>
    <w:p w14:paraId="4F68A455" w14:textId="5C494013" w:rsidR="00B82357" w:rsidRPr="00246838" w:rsidRDefault="009926B7">
      <w:pPr>
        <w:spacing w:line="276" w:lineRule="auto"/>
        <w:jc w:val="both"/>
        <w:rPr>
          <w:rFonts w:ascii="Open Sans SemiBold" w:hAnsi="Open Sans SemiBold" w:cs="Open Sans SemiBold"/>
          <w:sz w:val="24"/>
          <w:szCs w:val="24"/>
          <w:lang w:val="el-GR"/>
        </w:rPr>
      </w:pPr>
      <w:r w:rsidRPr="000B5EF7">
        <w:rPr>
          <w:rFonts w:ascii="Open Sans SemiBold" w:hAnsi="Open Sans SemiBold" w:cs="Open Sans SemiBold"/>
          <w:noProof/>
          <w:sz w:val="24"/>
          <w:szCs w:val="24"/>
          <w:lang w:val="en-GB"/>
        </w:rPr>
        <w:drawing>
          <wp:anchor distT="0" distB="0" distL="114300" distR="114300" simplePos="0" relativeHeight="251642880" behindDoc="0" locked="0" layoutInCell="1" allowOverlap="1" wp14:anchorId="057E4D61" wp14:editId="1519EAF9">
            <wp:simplePos x="0" y="0"/>
            <wp:positionH relativeFrom="column">
              <wp:posOffset>-295275</wp:posOffset>
            </wp:positionH>
            <wp:positionV relativeFrom="paragraph">
              <wp:posOffset>76200</wp:posOffset>
            </wp:positionV>
            <wp:extent cx="417830" cy="360680"/>
            <wp:effectExtent l="57150" t="76200" r="39370" b="58420"/>
            <wp:wrapNone/>
            <wp:docPr id="14" name="Immagine 20"/>
            <wp:cNvGraphicFramePr/>
            <a:graphic xmlns:a="http://schemas.openxmlformats.org/drawingml/2006/main">
              <a:graphicData uri="http://schemas.openxmlformats.org/drawingml/2006/picture">
                <pic:pic xmlns:pic="http://schemas.openxmlformats.org/drawingml/2006/picture">
                  <pic:nvPicPr>
                    <pic:cNvPr id="0" name="Immagine 20"/>
                    <pic:cNvPicPr/>
                  </pic:nvPicPr>
                  <pic:blipFill>
                    <a:blip r:embed="rId18"/>
                    <a:srcRect l="28642" t="37456" r="30516" b="37606"/>
                    <a:stretch/>
                  </pic:blipFill>
                  <pic:spPr>
                    <a:xfrm rot="1498200">
                      <a:off x="0" y="0"/>
                      <a:ext cx="417830" cy="360680"/>
                    </a:xfrm>
                    <a:prstGeom prst="rect">
                      <a:avLst/>
                    </a:prstGeom>
                    <a:ln>
                      <a:noFill/>
                    </a:ln>
                  </pic:spPr>
                </pic:pic>
              </a:graphicData>
            </a:graphic>
          </wp:anchor>
        </w:drawing>
      </w:r>
    </w:p>
    <w:p w14:paraId="7C752924" w14:textId="2A70B5D3" w:rsidR="00B82357" w:rsidRPr="00A12D49" w:rsidRDefault="00B95694">
      <w:pPr>
        <w:ind w:left="284" w:right="284"/>
        <w:jc w:val="both"/>
        <w:rPr>
          <w:rFonts w:ascii="Open Sans SemiBold" w:hAnsi="Open Sans SemiBold" w:cs="Open Sans SemiBold"/>
          <w:color w:val="000000" w:themeColor="text1"/>
          <w:sz w:val="32"/>
          <w:szCs w:val="32"/>
          <w:lang w:val="el-GR"/>
        </w:rPr>
      </w:pPr>
      <w:r w:rsidRPr="000B5EF7">
        <w:rPr>
          <w:rFonts w:ascii="Open Sans SemiBold" w:hAnsi="Open Sans SemiBold" w:cs="Open Sans SemiBold"/>
          <w:noProof/>
          <w:sz w:val="24"/>
          <w:szCs w:val="24"/>
          <w:lang w:val="en-GB"/>
        </w:rPr>
        <w:drawing>
          <wp:anchor distT="0" distB="0" distL="114300" distR="114300" simplePos="0" relativeHeight="251643904" behindDoc="0" locked="0" layoutInCell="1" allowOverlap="1" wp14:anchorId="7F1E347D" wp14:editId="1E5805EF">
            <wp:simplePos x="0" y="0"/>
            <wp:positionH relativeFrom="column">
              <wp:posOffset>5555614</wp:posOffset>
            </wp:positionH>
            <wp:positionV relativeFrom="paragraph">
              <wp:posOffset>1279526</wp:posOffset>
            </wp:positionV>
            <wp:extent cx="417830" cy="360680"/>
            <wp:effectExtent l="76200" t="95250" r="39370" b="77470"/>
            <wp:wrapNone/>
            <wp:docPr id="15" name="Immagine 21"/>
            <wp:cNvGraphicFramePr/>
            <a:graphic xmlns:a="http://schemas.openxmlformats.org/drawingml/2006/main">
              <a:graphicData uri="http://schemas.openxmlformats.org/drawingml/2006/picture">
                <pic:pic xmlns:pic="http://schemas.openxmlformats.org/drawingml/2006/picture">
                  <pic:nvPicPr>
                    <pic:cNvPr id="1" name="Immagine 21"/>
                    <pic:cNvPicPr/>
                  </pic:nvPicPr>
                  <pic:blipFill>
                    <a:blip r:embed="rId18"/>
                    <a:srcRect l="28642" t="37456" r="30516" b="37606"/>
                    <a:stretch/>
                  </pic:blipFill>
                  <pic:spPr>
                    <a:xfrm rot="12800400">
                      <a:off x="0" y="0"/>
                      <a:ext cx="417830" cy="360680"/>
                    </a:xfrm>
                    <a:prstGeom prst="rect">
                      <a:avLst/>
                    </a:prstGeom>
                    <a:ln>
                      <a:noFill/>
                    </a:ln>
                  </pic:spPr>
                </pic:pic>
              </a:graphicData>
            </a:graphic>
          </wp:anchor>
        </w:drawing>
      </w:r>
      <w:r w:rsidR="00A12D49" w:rsidRPr="00103C47">
        <w:rPr>
          <w:rFonts w:ascii="Open Sans SemiBold" w:hAnsi="Open Sans SemiBold" w:cs="Open Sans SemiBold"/>
          <w:color w:val="000000" w:themeColor="text1"/>
          <w:sz w:val="24"/>
          <w:szCs w:val="24"/>
          <w:lang w:val="el-GR"/>
        </w:rPr>
        <w:t>Η ρητορική μίσους (…) καλύπτει όλες τις μορφές έκφρασης που διαδίδουν, υποκινούν, προωθούν ή δικαιολογούν το φυλετικό μίσος, την ξενοφοβία, τον αντισημιτισμό ή άλλες μορφές μίσους που βασίζονται στη μισαλλοδοξία, συμπεριλαμβανομένης της μισαλλοδοξίας που εκφράζεται από τον επιθετικό εθνικισμό και τον εθνοκεντρισμό, καθώς και τις διακρίσεις και την εχθρότητα κατά μειονοτήτων, μεταναστών και ατόμων μεταναστευτικής καταγωγής.</w:t>
      </w:r>
      <w:r w:rsidRPr="00A12D49">
        <w:rPr>
          <w:rFonts w:ascii="Open Sans SemiBold" w:hAnsi="Open Sans SemiBold" w:cs="Open Sans SemiBold"/>
          <w:color w:val="000000" w:themeColor="text1"/>
          <w:sz w:val="24"/>
          <w:szCs w:val="24"/>
          <w:lang w:val="el-GR"/>
        </w:rPr>
        <w:t xml:space="preserve"> </w:t>
      </w:r>
    </w:p>
    <w:p w14:paraId="35B8493B" w14:textId="77777777" w:rsidR="00B82357" w:rsidRPr="00A12D49" w:rsidRDefault="00B82357">
      <w:pPr>
        <w:jc w:val="both"/>
        <w:rPr>
          <w:rFonts w:ascii="Open Sans SemiBold" w:hAnsi="Open Sans SemiBold" w:cs="Open Sans SemiBold"/>
          <w:sz w:val="26"/>
          <w:szCs w:val="26"/>
          <w:lang w:val="el-GR"/>
        </w:rPr>
      </w:pPr>
    </w:p>
    <w:p w14:paraId="679025D3" w14:textId="77777777" w:rsidR="00FC1CB6" w:rsidRPr="00A12D49" w:rsidRDefault="00FC1CB6" w:rsidP="00915962">
      <w:pPr>
        <w:spacing w:after="0" w:line="276" w:lineRule="auto"/>
        <w:jc w:val="both"/>
        <w:rPr>
          <w:rFonts w:ascii="Open Sans" w:hAnsi="Open Sans" w:cs="Open Sans"/>
          <w:sz w:val="24"/>
          <w:szCs w:val="24"/>
          <w:lang w:val="el-GR"/>
        </w:rPr>
      </w:pPr>
    </w:p>
    <w:p w14:paraId="13E1AD83" w14:textId="4776E75F" w:rsidR="00915962" w:rsidRPr="00A12D49" w:rsidRDefault="00A12D49" w:rsidP="00A12D49">
      <w:pPr>
        <w:spacing w:after="0" w:line="276" w:lineRule="auto"/>
        <w:jc w:val="both"/>
        <w:rPr>
          <w:rFonts w:ascii="Open Sans" w:hAnsi="Open Sans" w:cs="Open Sans"/>
          <w:sz w:val="24"/>
          <w:szCs w:val="24"/>
          <w:lang w:val="el-GR"/>
        </w:rPr>
      </w:pPr>
      <w:r w:rsidRPr="00A12D49">
        <w:rPr>
          <w:rFonts w:ascii="Open Sans" w:hAnsi="Open Sans" w:cs="Open Sans"/>
          <w:sz w:val="24"/>
          <w:szCs w:val="24"/>
          <w:lang w:val="el-GR"/>
        </w:rPr>
        <w:t xml:space="preserve">Στο πλαίσιο του έργου </w:t>
      </w:r>
      <w:proofErr w:type="spellStart"/>
      <w:r w:rsidRPr="00A12D49">
        <w:rPr>
          <w:rFonts w:ascii="Open Sans" w:hAnsi="Open Sans" w:cs="Open Sans"/>
          <w:sz w:val="24"/>
          <w:szCs w:val="24"/>
          <w:lang w:val="en-GB"/>
        </w:rPr>
        <w:t>HateBusters</w:t>
      </w:r>
      <w:proofErr w:type="spellEnd"/>
      <w:r w:rsidRPr="00A12D49">
        <w:rPr>
          <w:rFonts w:ascii="Open Sans" w:hAnsi="Open Sans" w:cs="Open Sans"/>
          <w:sz w:val="24"/>
          <w:szCs w:val="24"/>
          <w:lang w:val="el-GR"/>
        </w:rPr>
        <w:t xml:space="preserve">, ο ορισμός της ρητορικής μίσους είναι αρκετά ευρύτερος από αυτόν που παρέχει το Συμβούλιο της Ευρώπης. Για να το καταστήσουμε σαφές: </w:t>
      </w:r>
      <w:r w:rsidRPr="00A12D49">
        <w:rPr>
          <w:rFonts w:ascii="Open Sans" w:hAnsi="Open Sans" w:cs="Open Sans"/>
          <w:b/>
          <w:bCs/>
          <w:sz w:val="24"/>
          <w:szCs w:val="24"/>
          <w:lang w:val="el-GR"/>
        </w:rPr>
        <w:t>η ρητορική μίσους αναφέρεται σε κάθε έκφραση μίσους προς τους ανθρώπους.</w:t>
      </w:r>
      <w:r w:rsidRPr="00A12D49">
        <w:rPr>
          <w:rFonts w:ascii="Open Sans" w:hAnsi="Open Sans" w:cs="Open Sans"/>
          <w:sz w:val="24"/>
          <w:szCs w:val="24"/>
          <w:lang w:val="el-GR"/>
        </w:rPr>
        <w:t xml:space="preserve"> Οτιδήποτε εμπίπτει σε αυτόν τον ορισμό, λοιπόν, πρέπει να αντιμετωπιστεί και όλοι να αντιταχθούν σε αυτό.</w:t>
      </w:r>
      <w:r w:rsidR="00915962" w:rsidRPr="00A12D49">
        <w:rPr>
          <w:rFonts w:ascii="Open Sans ExtraBold" w:hAnsi="Open Sans ExtraBold" w:cs="Open Sans ExtraBold"/>
          <w:b/>
          <w:bCs/>
          <w:color w:val="C00000"/>
          <w:sz w:val="36"/>
          <w:szCs w:val="36"/>
          <w:lang w:val="el-GR"/>
        </w:rPr>
        <w:br w:type="page"/>
      </w:r>
    </w:p>
    <w:p w14:paraId="40803E3A" w14:textId="0FD3E762" w:rsidR="00FC1CB6" w:rsidRPr="00A12D49" w:rsidRDefault="00A640EE" w:rsidP="00E75792">
      <w:pPr>
        <w:pStyle w:val="1"/>
        <w:spacing w:before="0"/>
        <w:jc w:val="right"/>
        <w:rPr>
          <w:rFonts w:ascii="Open Sans ExtraBold" w:hAnsi="Open Sans ExtraBold" w:cs="Open Sans ExtraBold"/>
          <w:b/>
          <w:bCs/>
          <w:color w:val="C00000"/>
          <w:sz w:val="40"/>
          <w:szCs w:val="40"/>
          <w:lang w:val="el-GR"/>
        </w:rPr>
      </w:pPr>
      <w:bookmarkStart w:id="4" w:name="_Toc80713044"/>
      <w:r w:rsidRPr="00F11CE3">
        <w:rPr>
          <w:rFonts w:ascii="Open Sans SemiBold" w:hAnsi="Open Sans SemiBold" w:cs="Open Sans SemiBold"/>
          <w:noProof/>
          <w:sz w:val="28"/>
          <w:szCs w:val="28"/>
          <w:lang w:val="en-GB"/>
        </w:rPr>
        <w:lastRenderedPageBreak/>
        <w:drawing>
          <wp:anchor distT="0" distB="0" distL="114300" distR="114300" simplePos="0" relativeHeight="251644928" behindDoc="1" locked="0" layoutInCell="1" allowOverlap="1" wp14:anchorId="5864B6CF" wp14:editId="31E8737F">
            <wp:simplePos x="0" y="0"/>
            <wp:positionH relativeFrom="column">
              <wp:posOffset>-490220</wp:posOffset>
            </wp:positionH>
            <wp:positionV relativeFrom="paragraph">
              <wp:posOffset>-213995</wp:posOffset>
            </wp:positionV>
            <wp:extent cx="2276475" cy="2404110"/>
            <wp:effectExtent l="0" t="0" r="0" b="0"/>
            <wp:wrapTight wrapText="bothSides">
              <wp:wrapPolygon edited="0">
                <wp:start x="15183" y="1369"/>
                <wp:lineTo x="8134" y="2225"/>
                <wp:lineTo x="7049" y="2567"/>
                <wp:lineTo x="6688" y="6504"/>
                <wp:lineTo x="7049" y="7189"/>
                <wp:lineTo x="8676" y="7189"/>
                <wp:lineTo x="5965" y="10612"/>
                <wp:lineTo x="5061" y="12494"/>
                <wp:lineTo x="4338" y="16945"/>
                <wp:lineTo x="5061" y="18143"/>
                <wp:lineTo x="5965" y="18143"/>
                <wp:lineTo x="9580" y="20539"/>
                <wp:lineTo x="9761" y="20881"/>
                <wp:lineTo x="10845" y="20881"/>
                <wp:lineTo x="15364" y="18656"/>
                <wp:lineTo x="15545" y="18143"/>
                <wp:lineTo x="16991" y="15404"/>
                <wp:lineTo x="17352" y="9927"/>
                <wp:lineTo x="18075" y="7189"/>
                <wp:lineTo x="18979" y="7189"/>
                <wp:lineTo x="20244" y="5477"/>
                <wp:lineTo x="20064" y="4450"/>
                <wp:lineTo x="20787" y="2739"/>
                <wp:lineTo x="19883" y="1883"/>
                <wp:lineTo x="17172" y="1369"/>
                <wp:lineTo x="15183" y="1369"/>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2524" r="55868" b="8517"/>
                    <a:stretch/>
                  </pic:blipFill>
                  <pic:spPr bwMode="auto">
                    <a:xfrm>
                      <a:off x="0" y="0"/>
                      <a:ext cx="2276475" cy="240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D49">
        <w:rPr>
          <w:rFonts w:ascii="Open Sans ExtraBold" w:hAnsi="Open Sans ExtraBold" w:cs="Open Sans ExtraBold"/>
          <w:b/>
          <w:bCs/>
          <w:color w:val="C00000"/>
          <w:sz w:val="40"/>
          <w:szCs w:val="40"/>
          <w:lang w:val="el-GR"/>
        </w:rPr>
        <w:t>ΤΙ ΕΙΝΑΙ Ο ΔΙΑΔΙΚΤΥΑΚΟΣ ΕΚΦΟΒΙΣΜΟΣ</w:t>
      </w:r>
      <w:r w:rsidR="00A12D49" w:rsidRPr="00103C47">
        <w:rPr>
          <w:rFonts w:ascii="Open Sans ExtraBold" w:hAnsi="Open Sans ExtraBold" w:cs="Open Sans ExtraBold"/>
          <w:b/>
          <w:bCs/>
          <w:color w:val="C00000"/>
          <w:sz w:val="40"/>
          <w:szCs w:val="40"/>
          <w:lang w:val="el-GR"/>
        </w:rPr>
        <w:t>;</w:t>
      </w:r>
      <w:bookmarkEnd w:id="4"/>
    </w:p>
    <w:p w14:paraId="1158D862" w14:textId="1B46F133" w:rsidR="00FC1CB6" w:rsidRPr="00A12D49" w:rsidRDefault="00FC1CB6" w:rsidP="00FC1CB6">
      <w:pPr>
        <w:jc w:val="both"/>
        <w:rPr>
          <w:rFonts w:ascii="Open Sans" w:hAnsi="Open Sans" w:cs="Open Sans"/>
          <w:sz w:val="24"/>
          <w:szCs w:val="24"/>
          <w:lang w:val="el-GR"/>
        </w:rPr>
      </w:pPr>
    </w:p>
    <w:p w14:paraId="0472AF9D" w14:textId="13885C3A" w:rsidR="00A12D49" w:rsidRPr="00A12D49" w:rsidRDefault="00A12D49" w:rsidP="00A12D49">
      <w:pPr>
        <w:pStyle w:val="Default"/>
        <w:spacing w:before="120" w:line="276" w:lineRule="auto"/>
        <w:jc w:val="both"/>
        <w:rPr>
          <w:rFonts w:ascii="Open Sans" w:hAnsi="Open Sans" w:cs="Open Sans"/>
          <w:b/>
          <w:bCs/>
          <w:lang w:val="el-GR"/>
        </w:rPr>
      </w:pPr>
      <w:r w:rsidRPr="00A12D49">
        <w:rPr>
          <w:rFonts w:ascii="Open Sans" w:hAnsi="Open Sans" w:cs="Open Sans"/>
          <w:lang w:val="el-GR"/>
        </w:rPr>
        <w:t xml:space="preserve">Η ρητορική μίσους στο διαδίκτυο και ο διαδικτυακός εκφοβισμός είναι το ίδιο όσον αφορά τα διαδικτυακά κανάλια που χρησιμοποιούνται και τις σχετικές προθέσεις και κίνητρα. Ωστόσο, </w:t>
      </w:r>
      <w:r w:rsidRPr="00A12D49">
        <w:rPr>
          <w:rFonts w:ascii="Open Sans" w:hAnsi="Open Sans" w:cs="Open Sans"/>
          <w:b/>
          <w:bCs/>
          <w:lang w:val="el-GR"/>
        </w:rPr>
        <w:t>ενώ η ρητορική μίσους συνήθως στοχεύει μια ομάδα ανθρώπων, ο διαδικτυακός εκφοβισμός απευθύνεται σε άτομα μέσω διαδικτυακών επιθέσεων για μεγάλο χρονικό διάστημα.</w:t>
      </w:r>
    </w:p>
    <w:p w14:paraId="24E7C15A" w14:textId="3EC7D6CD" w:rsidR="00B82357" w:rsidRPr="00A12D49" w:rsidRDefault="00A12D49" w:rsidP="00A12D49">
      <w:pPr>
        <w:pStyle w:val="Default"/>
        <w:spacing w:before="120" w:line="276" w:lineRule="auto"/>
        <w:jc w:val="both"/>
        <w:rPr>
          <w:rFonts w:ascii="Open Sans" w:hAnsi="Open Sans" w:cs="Open Sans"/>
          <w:lang w:val="el-GR"/>
        </w:rPr>
      </w:pPr>
      <w:r w:rsidRPr="00A12D49">
        <w:rPr>
          <w:rFonts w:ascii="Open Sans" w:hAnsi="Open Sans" w:cs="Open Sans"/>
          <w:lang w:val="el-GR"/>
        </w:rPr>
        <w:t xml:space="preserve">Ο διαδικτυακός εκφοβισμός πραγματοποιείται κυρίως σε πλατφόρμες μέσων κοινωνικής δικτύωσης όπως το </w:t>
      </w:r>
      <w:r w:rsidRPr="00A12D49">
        <w:rPr>
          <w:rFonts w:ascii="Open Sans" w:hAnsi="Open Sans" w:cs="Open Sans"/>
          <w:lang w:val="en-GB"/>
        </w:rPr>
        <w:t>Facebook</w:t>
      </w:r>
      <w:r w:rsidRPr="00A12D49">
        <w:rPr>
          <w:rFonts w:ascii="Open Sans" w:hAnsi="Open Sans" w:cs="Open Sans"/>
          <w:lang w:val="el-GR"/>
        </w:rPr>
        <w:t xml:space="preserve">, το </w:t>
      </w:r>
      <w:r w:rsidRPr="00A12D49">
        <w:rPr>
          <w:rFonts w:ascii="Open Sans" w:hAnsi="Open Sans" w:cs="Open Sans"/>
          <w:lang w:val="en-GB"/>
        </w:rPr>
        <w:t>Instagram</w:t>
      </w:r>
      <w:r w:rsidRPr="00A12D49">
        <w:rPr>
          <w:rFonts w:ascii="Open Sans" w:hAnsi="Open Sans" w:cs="Open Sans"/>
          <w:lang w:val="el-GR"/>
        </w:rPr>
        <w:t xml:space="preserve"> ή το </w:t>
      </w:r>
      <w:r w:rsidRPr="00A12D49">
        <w:rPr>
          <w:rFonts w:ascii="Open Sans" w:hAnsi="Open Sans" w:cs="Open Sans"/>
          <w:lang w:val="en-GB"/>
        </w:rPr>
        <w:t>Snapchat</w:t>
      </w:r>
      <w:r w:rsidRPr="00A12D49">
        <w:rPr>
          <w:rFonts w:ascii="Open Sans" w:hAnsi="Open Sans" w:cs="Open Sans"/>
          <w:lang w:val="el-GR"/>
        </w:rPr>
        <w:t xml:space="preserve">, εφαρμογές ανταλλαγής μηνυμάτων όπως το </w:t>
      </w:r>
      <w:r w:rsidRPr="00A12D49">
        <w:rPr>
          <w:rFonts w:ascii="Open Sans" w:hAnsi="Open Sans" w:cs="Open Sans"/>
          <w:lang w:val="en-GB"/>
        </w:rPr>
        <w:t>WhatsApp</w:t>
      </w:r>
      <w:r w:rsidRPr="00A12D49">
        <w:rPr>
          <w:rFonts w:ascii="Open Sans" w:hAnsi="Open Sans" w:cs="Open Sans"/>
          <w:lang w:val="el-GR"/>
        </w:rPr>
        <w:t>, διαδικτυακά φόρουμ και αίθουσες συνομιλίας, μέσω μηνυμάτων ηλεκτρονικού ταχυδρομείου και κοινοτήτων παιχνιδιών στο διαδίκτυο.</w:t>
      </w:r>
    </w:p>
    <w:p w14:paraId="5492FA50" w14:textId="1491E2E6" w:rsidR="004637F2" w:rsidRPr="00A12D49" w:rsidRDefault="004637F2">
      <w:pPr>
        <w:rPr>
          <w:rFonts w:ascii="Open Sans SemiBold" w:hAnsi="Open Sans SemiBold" w:cs="Open Sans SemiBold"/>
          <w:b/>
          <w:bCs/>
          <w:color w:val="C00000"/>
          <w:sz w:val="24"/>
          <w:szCs w:val="24"/>
          <w:lang w:val="el-GR"/>
        </w:rPr>
      </w:pPr>
    </w:p>
    <w:p w14:paraId="6C29E020" w14:textId="780B8097" w:rsidR="00B82357" w:rsidRPr="00A12D49" w:rsidRDefault="00A12D49" w:rsidP="00E75792">
      <w:pPr>
        <w:pStyle w:val="1"/>
        <w:rPr>
          <w:rFonts w:ascii="Open Sans ExtraBold" w:hAnsi="Open Sans ExtraBold" w:cs="Open Sans ExtraBold"/>
          <w:color w:val="C00000"/>
          <w:sz w:val="40"/>
          <w:szCs w:val="40"/>
          <w:lang w:val="el-GR"/>
        </w:rPr>
      </w:pPr>
      <w:bookmarkStart w:id="5" w:name="_Toc80713045"/>
      <w:r>
        <w:rPr>
          <w:rFonts w:ascii="Open Sans ExtraBold" w:hAnsi="Open Sans ExtraBold" w:cs="Open Sans ExtraBold"/>
          <w:b/>
          <w:bCs/>
          <w:color w:val="C00000"/>
          <w:sz w:val="40"/>
          <w:szCs w:val="40"/>
          <w:lang w:val="el-GR"/>
        </w:rPr>
        <w:t>ΠΟΙΕΣ ΑΡΝΗΤΙΚΕΣ ΣΥΝΕΠΕΙΕΣ ΜΠΟΡΕΙ ΝΑ ΕΧΕΙ ΤΟ ΜΙΣΟΣ ΣΤΟ ΔΙΑΔΙΚΤΥΟ ΓΙΑ ΤΑ ΘΥΜΑΤΑ</w:t>
      </w:r>
      <w:r w:rsidRPr="00CB7053">
        <w:rPr>
          <w:rFonts w:ascii="Open Sans ExtraBold" w:hAnsi="Open Sans ExtraBold" w:cs="Open Sans ExtraBold"/>
          <w:b/>
          <w:bCs/>
          <w:color w:val="C00000"/>
          <w:sz w:val="40"/>
          <w:szCs w:val="40"/>
          <w:lang w:val="el-GR"/>
        </w:rPr>
        <w:t>;</w:t>
      </w:r>
      <w:bookmarkEnd w:id="5"/>
    </w:p>
    <w:p w14:paraId="1D88113B" w14:textId="5C76E5C4" w:rsidR="00B82357" w:rsidRPr="00A12D49" w:rsidRDefault="00B82357">
      <w:pPr>
        <w:pStyle w:val="Default"/>
        <w:jc w:val="both"/>
        <w:rPr>
          <w:rFonts w:ascii="Open Sans SemiBold" w:hAnsi="Open Sans SemiBold" w:cs="Open Sans SemiBold"/>
          <w:lang w:val="el-GR"/>
        </w:rPr>
      </w:pPr>
    </w:p>
    <w:p w14:paraId="0809C39A" w14:textId="339EF5E6" w:rsidR="00B82357" w:rsidRPr="00A12D49" w:rsidRDefault="009A6219" w:rsidP="00646B8E">
      <w:pPr>
        <w:pStyle w:val="Default"/>
        <w:spacing w:line="276" w:lineRule="auto"/>
        <w:jc w:val="both"/>
        <w:rPr>
          <w:rFonts w:ascii="Open Sans" w:hAnsi="Open Sans" w:cs="Open Sans"/>
          <w:lang w:val="el-GR"/>
        </w:rPr>
      </w:pPr>
      <w:r>
        <w:rPr>
          <w:rFonts w:ascii="Open Sans" w:hAnsi="Open Sans" w:cs="Open Sans"/>
          <w:noProof/>
          <w:lang w:val="en-GB"/>
        </w:rPr>
        <w:drawing>
          <wp:anchor distT="0" distB="0" distL="114300" distR="114300" simplePos="0" relativeHeight="251657216" behindDoc="1" locked="0" layoutInCell="1" allowOverlap="1" wp14:anchorId="5F4656CE" wp14:editId="3DA3A887">
            <wp:simplePos x="0" y="0"/>
            <wp:positionH relativeFrom="column">
              <wp:posOffset>-271780</wp:posOffset>
            </wp:positionH>
            <wp:positionV relativeFrom="paragraph">
              <wp:posOffset>398780</wp:posOffset>
            </wp:positionV>
            <wp:extent cx="3248025" cy="2830195"/>
            <wp:effectExtent l="0" t="0" r="0" b="0"/>
            <wp:wrapTight wrapText="bothSides">
              <wp:wrapPolygon edited="0">
                <wp:start x="4619" y="1927"/>
                <wp:lineTo x="2099" y="4336"/>
                <wp:lineTo x="1959" y="5139"/>
                <wp:lineTo x="2799" y="6263"/>
                <wp:lineTo x="3919" y="7387"/>
                <wp:lineTo x="4339" y="9957"/>
                <wp:lineTo x="5458" y="12526"/>
                <wp:lineTo x="6858" y="15096"/>
                <wp:lineTo x="7138" y="20235"/>
                <wp:lineTo x="13576" y="20235"/>
                <wp:lineTo x="13016" y="15096"/>
                <wp:lineTo x="17215" y="12526"/>
                <wp:lineTo x="19174" y="9957"/>
                <wp:lineTo x="20014" y="7387"/>
                <wp:lineTo x="20294" y="5942"/>
                <wp:lineTo x="18754" y="4978"/>
                <wp:lineTo x="16515" y="4818"/>
                <wp:lineTo x="16795" y="3854"/>
                <wp:lineTo x="14416" y="3212"/>
                <wp:lineTo x="5598" y="1927"/>
                <wp:lineTo x="4619" y="1927"/>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34876" t="24605" r="35537" b="26183"/>
                    <a:stretch/>
                  </pic:blipFill>
                  <pic:spPr bwMode="auto">
                    <a:xfrm>
                      <a:off x="0" y="0"/>
                      <a:ext cx="3248025" cy="283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D49" w:rsidRPr="00CB7053">
        <w:rPr>
          <w:rFonts w:ascii="Open Sans" w:hAnsi="Open Sans" w:cs="Open Sans"/>
          <w:lang w:val="el-GR"/>
        </w:rPr>
        <w:t xml:space="preserve">Τα θύματα μπορεί να αισθάνονται ότι ο διαδικτυακός εκφοβισμός συμβαίνει συνεχώς χωρίς πιθανότητα </w:t>
      </w:r>
      <w:r w:rsidR="00A12D49">
        <w:rPr>
          <w:rFonts w:ascii="Open Sans" w:hAnsi="Open Sans" w:cs="Open Sans"/>
          <w:lang w:val="el-GR"/>
        </w:rPr>
        <w:t>απαλλαγής</w:t>
      </w:r>
      <w:r w:rsidR="00A12D49" w:rsidRPr="00CB7053">
        <w:rPr>
          <w:rFonts w:ascii="Open Sans" w:hAnsi="Open Sans" w:cs="Open Sans"/>
          <w:lang w:val="el-GR"/>
        </w:rPr>
        <w:t xml:space="preserve">. Αυτή η πίεση μπορεί να οδηγήσει σε πολλές </w:t>
      </w:r>
      <w:r w:rsidR="00A12D49" w:rsidRPr="00CB7053">
        <w:rPr>
          <w:rFonts w:ascii="Open Sans" w:hAnsi="Open Sans" w:cs="Open Sans"/>
          <w:b/>
          <w:bCs/>
          <w:lang w:val="el-GR"/>
        </w:rPr>
        <w:t>αρνητικές συνέπειες</w:t>
      </w:r>
      <w:r w:rsidR="00A12D49" w:rsidRPr="00CB7053">
        <w:rPr>
          <w:rFonts w:ascii="Open Sans" w:hAnsi="Open Sans" w:cs="Open Sans"/>
          <w:lang w:val="el-GR"/>
        </w:rPr>
        <w:t>:</w:t>
      </w:r>
    </w:p>
    <w:p w14:paraId="79A1A323" w14:textId="67A53CBA" w:rsidR="00B82357" w:rsidRPr="00A12D49" w:rsidRDefault="00B82357">
      <w:pPr>
        <w:pStyle w:val="Default"/>
        <w:jc w:val="both"/>
        <w:rPr>
          <w:rFonts w:ascii="Open Sans" w:hAnsi="Open Sans" w:cs="Open Sans"/>
          <w:lang w:val="el-GR"/>
        </w:rPr>
      </w:pPr>
    </w:p>
    <w:p w14:paraId="1322349C" w14:textId="77777777" w:rsidR="00A12D49" w:rsidRPr="00CB7053" w:rsidRDefault="00A12D49" w:rsidP="00A12D49">
      <w:pPr>
        <w:pStyle w:val="Default"/>
        <w:numPr>
          <w:ilvl w:val="0"/>
          <w:numId w:val="8"/>
        </w:numPr>
        <w:spacing w:after="147"/>
        <w:ind w:left="567" w:hanging="151"/>
        <w:jc w:val="both"/>
        <w:rPr>
          <w:rFonts w:ascii="Open Sans SemiBold" w:hAnsi="Open Sans SemiBold" w:cs="Open Sans SemiBold"/>
          <w:lang w:val="el-GR"/>
        </w:rPr>
      </w:pPr>
      <w:r>
        <w:rPr>
          <w:rFonts w:ascii="Open Sans" w:hAnsi="Open Sans" w:cs="Open Sans"/>
          <w:lang w:val="el-GR"/>
        </w:rPr>
        <w:t>Ψυχικές και συναισθηματικές, όπως</w:t>
      </w:r>
      <w:r w:rsidRPr="00CB7053">
        <w:rPr>
          <w:rFonts w:ascii="Open Sans" w:hAnsi="Open Sans" w:cs="Open Sans"/>
          <w:lang w:val="el-GR"/>
        </w:rPr>
        <w:t>:</w:t>
      </w:r>
      <w:r>
        <w:rPr>
          <w:rFonts w:ascii="Open Sans" w:hAnsi="Open Sans" w:cs="Open Sans"/>
          <w:lang w:val="el-GR"/>
        </w:rPr>
        <w:t xml:space="preserve"> </w:t>
      </w:r>
      <w:r w:rsidRPr="00CB7053">
        <w:rPr>
          <w:rFonts w:ascii="Open Sans" w:hAnsi="Open Sans" w:cs="Open Sans"/>
          <w:b/>
          <w:bCs/>
          <w:lang w:val="el-GR"/>
        </w:rPr>
        <w:t>αίσθημα αναστάτωσης και αμηχανίας, κατάθλιψη, απώλεια συγκέντρωσης.</w:t>
      </w:r>
    </w:p>
    <w:p w14:paraId="2248EF29" w14:textId="77777777" w:rsidR="00A12D49" w:rsidRPr="00CB7053" w:rsidRDefault="00A12D49" w:rsidP="00A12D49">
      <w:pPr>
        <w:pStyle w:val="Default"/>
        <w:numPr>
          <w:ilvl w:val="0"/>
          <w:numId w:val="8"/>
        </w:numPr>
        <w:spacing w:after="147"/>
        <w:ind w:left="567" w:hanging="151"/>
        <w:jc w:val="both"/>
        <w:rPr>
          <w:rFonts w:ascii="Open Sans" w:hAnsi="Open Sans" w:cs="Open Sans"/>
          <w:lang w:val="el-GR"/>
        </w:rPr>
      </w:pPr>
      <w:r>
        <w:rPr>
          <w:rFonts w:ascii="Open Sans" w:hAnsi="Open Sans" w:cs="Open Sans"/>
          <w:lang w:val="el-GR"/>
        </w:rPr>
        <w:t>Κοινωνικές, όπως</w:t>
      </w:r>
      <w:r w:rsidRPr="00CB7053">
        <w:rPr>
          <w:rFonts w:ascii="Open Sans" w:hAnsi="Open Sans" w:cs="Open Sans"/>
          <w:lang w:val="el-GR"/>
        </w:rPr>
        <w:t>:</w:t>
      </w:r>
      <w:r>
        <w:rPr>
          <w:rFonts w:ascii="Open Sans" w:hAnsi="Open Sans" w:cs="Open Sans"/>
          <w:lang w:val="el-GR"/>
        </w:rPr>
        <w:t xml:space="preserve"> απώλεια ενδιαφέροντος για κοινωνικές δραστηριότητες και χόμπι, διάλυση σχέσεων, κοινωνική αποστασιοποίηση.</w:t>
      </w:r>
    </w:p>
    <w:p w14:paraId="630BAAFE" w14:textId="77777777" w:rsidR="00A12D49" w:rsidRPr="00CB7053" w:rsidRDefault="00A12D49" w:rsidP="00A12D49">
      <w:pPr>
        <w:pStyle w:val="Default"/>
        <w:numPr>
          <w:ilvl w:val="0"/>
          <w:numId w:val="8"/>
        </w:numPr>
        <w:ind w:left="567" w:hanging="151"/>
        <w:jc w:val="both"/>
        <w:rPr>
          <w:rFonts w:ascii="Open Sans" w:hAnsi="Open Sans" w:cs="Open Sans"/>
          <w:lang w:val="el-GR"/>
        </w:rPr>
      </w:pPr>
      <w:r>
        <w:rPr>
          <w:rFonts w:ascii="Open Sans" w:hAnsi="Open Sans" w:cs="Open Sans"/>
          <w:lang w:val="el-GR"/>
        </w:rPr>
        <w:lastRenderedPageBreak/>
        <w:t>Σωματικά προβλήματα, όπως</w:t>
      </w:r>
      <w:r w:rsidRPr="00CB7053">
        <w:rPr>
          <w:rFonts w:ascii="Open Sans" w:hAnsi="Open Sans" w:cs="Open Sans"/>
          <w:lang w:val="el-GR"/>
        </w:rPr>
        <w:t>:</w:t>
      </w:r>
      <w:r>
        <w:rPr>
          <w:rFonts w:ascii="Open Sans" w:hAnsi="Open Sans" w:cs="Open Sans"/>
          <w:lang w:val="el-GR"/>
        </w:rPr>
        <w:t xml:space="preserve"> αίσθημα κόπωσης και πόνος στο στομάχι και πονοκέφαλοι.</w:t>
      </w:r>
    </w:p>
    <w:p w14:paraId="51ABCDD4" w14:textId="77777777" w:rsidR="00A12D49" w:rsidRPr="009B0F92" w:rsidRDefault="00A12D49" w:rsidP="00A12D49">
      <w:pPr>
        <w:spacing w:line="276" w:lineRule="auto"/>
        <w:jc w:val="both"/>
        <w:rPr>
          <w:rFonts w:ascii="Open Sans" w:hAnsi="Open Sans" w:cs="Open Sans"/>
          <w:sz w:val="24"/>
          <w:szCs w:val="24"/>
          <w:lang w:val="el-GR"/>
        </w:rPr>
      </w:pPr>
      <w:r w:rsidRPr="009B0F92">
        <w:rPr>
          <w:rFonts w:ascii="Open Sans" w:hAnsi="Open Sans" w:cs="Open Sans"/>
          <w:sz w:val="24"/>
          <w:szCs w:val="24"/>
          <w:lang w:val="el-GR"/>
        </w:rPr>
        <w:t>Σε σοβαρές περιπτώσεις, ο διαδικτυακός εκφοβισμός μπορεί να οδηγήσει ακόμη και σε αυτοτραυματισμό ή αυτοκτονία.</w:t>
      </w:r>
    </w:p>
    <w:p w14:paraId="757F1BC5" w14:textId="77777777" w:rsidR="00A12D49" w:rsidRDefault="00A12D49" w:rsidP="00A12D49">
      <w:pPr>
        <w:spacing w:line="276" w:lineRule="auto"/>
        <w:rPr>
          <w:rFonts w:ascii="Open Sans" w:hAnsi="Open Sans" w:cs="Open Sans"/>
          <w:sz w:val="24"/>
          <w:szCs w:val="24"/>
          <w:lang w:val="el-GR"/>
        </w:rPr>
      </w:pPr>
      <w:r w:rsidRPr="00CB7053">
        <w:rPr>
          <w:rFonts w:ascii="Open Sans" w:hAnsi="Open Sans" w:cs="Open Sans"/>
          <w:sz w:val="24"/>
          <w:szCs w:val="24"/>
          <w:lang w:val="el-GR"/>
        </w:rPr>
        <w:t xml:space="preserve">Υπάρχουν ορισμένα </w:t>
      </w:r>
      <w:r w:rsidRPr="00CB7053">
        <w:rPr>
          <w:rFonts w:ascii="Open Sans" w:hAnsi="Open Sans" w:cs="Open Sans"/>
          <w:b/>
          <w:bCs/>
          <w:sz w:val="24"/>
          <w:szCs w:val="24"/>
          <w:lang w:val="el-GR"/>
        </w:rPr>
        <w:t>προειδοποιητικά σήματα</w:t>
      </w:r>
      <w:r w:rsidRPr="00CB7053">
        <w:rPr>
          <w:rFonts w:ascii="Open Sans" w:hAnsi="Open Sans" w:cs="Open Sans"/>
          <w:sz w:val="24"/>
          <w:szCs w:val="24"/>
          <w:lang w:val="el-GR"/>
        </w:rPr>
        <w:t xml:space="preserve"> που δείχνουν ότι ένα παιδί ή έφηβος μπορεί να βρεθεί αντιμέτωπο με διαδικτυακό εκφοβισμό: μπορεί να μειώ</w:t>
      </w:r>
      <w:r>
        <w:rPr>
          <w:rFonts w:ascii="Open Sans" w:hAnsi="Open Sans" w:cs="Open Sans"/>
          <w:sz w:val="24"/>
          <w:szCs w:val="24"/>
          <w:lang w:val="el-GR"/>
        </w:rPr>
        <w:t>ν</w:t>
      </w:r>
      <w:r w:rsidRPr="00CB7053">
        <w:rPr>
          <w:rFonts w:ascii="Open Sans" w:hAnsi="Open Sans" w:cs="Open Sans"/>
          <w:sz w:val="24"/>
          <w:szCs w:val="24"/>
          <w:lang w:val="el-GR"/>
        </w:rPr>
        <w:t>ει τη χρήση των συσκευών του, να κρύ</w:t>
      </w:r>
      <w:r>
        <w:rPr>
          <w:rFonts w:ascii="Open Sans" w:hAnsi="Open Sans" w:cs="Open Sans"/>
          <w:sz w:val="24"/>
          <w:szCs w:val="24"/>
          <w:lang w:val="el-GR"/>
        </w:rPr>
        <w:t>β</w:t>
      </w:r>
      <w:r w:rsidRPr="00CB7053">
        <w:rPr>
          <w:rFonts w:ascii="Open Sans" w:hAnsi="Open Sans" w:cs="Open Sans"/>
          <w:sz w:val="24"/>
          <w:szCs w:val="24"/>
          <w:lang w:val="el-GR"/>
        </w:rPr>
        <w:t>ει τις οθόνες του από άλλους, να δημιουρ</w:t>
      </w:r>
      <w:r>
        <w:rPr>
          <w:rFonts w:ascii="Open Sans" w:hAnsi="Open Sans" w:cs="Open Sans"/>
          <w:sz w:val="24"/>
          <w:szCs w:val="24"/>
          <w:lang w:val="el-GR"/>
        </w:rPr>
        <w:t>γεί</w:t>
      </w:r>
      <w:r w:rsidRPr="00CB7053">
        <w:rPr>
          <w:rFonts w:ascii="Open Sans" w:hAnsi="Open Sans" w:cs="Open Sans"/>
          <w:sz w:val="24"/>
          <w:szCs w:val="24"/>
          <w:lang w:val="el-GR"/>
        </w:rPr>
        <w:t xml:space="preserve"> νέους λογαριασμούς στα μέσα κοινωνικής δικτύωσης, να αποφ</w:t>
      </w:r>
      <w:r>
        <w:rPr>
          <w:rFonts w:ascii="Open Sans" w:hAnsi="Open Sans" w:cs="Open Sans"/>
          <w:sz w:val="24"/>
          <w:szCs w:val="24"/>
          <w:lang w:val="el-GR"/>
        </w:rPr>
        <w:t>ε</w:t>
      </w:r>
      <w:r w:rsidRPr="00CB7053">
        <w:rPr>
          <w:rFonts w:ascii="Open Sans" w:hAnsi="Open Sans" w:cs="Open Sans"/>
          <w:sz w:val="24"/>
          <w:szCs w:val="24"/>
          <w:lang w:val="el-GR"/>
        </w:rPr>
        <w:t>ύγει τις κοινωνικές καταστάσεις που πριν του άρεσαν ή να γίν</w:t>
      </w:r>
      <w:r>
        <w:rPr>
          <w:rFonts w:ascii="Open Sans" w:hAnsi="Open Sans" w:cs="Open Sans"/>
          <w:sz w:val="24"/>
          <w:szCs w:val="24"/>
          <w:lang w:val="el-GR"/>
        </w:rPr>
        <w:t>ει</w:t>
      </w:r>
      <w:r w:rsidRPr="00CB7053">
        <w:rPr>
          <w:rFonts w:ascii="Open Sans" w:hAnsi="Open Sans" w:cs="Open Sans"/>
          <w:sz w:val="24"/>
          <w:szCs w:val="24"/>
          <w:lang w:val="el-GR"/>
        </w:rPr>
        <w:t xml:space="preserve"> πράγματι μελαγχολικός</w:t>
      </w:r>
      <w:r>
        <w:rPr>
          <w:rFonts w:ascii="Open Sans" w:hAnsi="Open Sans" w:cs="Open Sans"/>
          <w:sz w:val="24"/>
          <w:szCs w:val="24"/>
          <w:lang w:val="el-GR"/>
        </w:rPr>
        <w:t>/ -ή</w:t>
      </w:r>
      <w:r w:rsidRPr="00CB7053">
        <w:rPr>
          <w:rFonts w:ascii="Open Sans" w:hAnsi="Open Sans" w:cs="Open Sans"/>
          <w:sz w:val="24"/>
          <w:szCs w:val="24"/>
          <w:lang w:val="el-GR"/>
        </w:rPr>
        <w:t>.</w:t>
      </w:r>
    </w:p>
    <w:p w14:paraId="6274E3AB" w14:textId="62588263" w:rsidR="00B82357" w:rsidRPr="00A12D49" w:rsidRDefault="00A12D49" w:rsidP="00B36E7E">
      <w:pPr>
        <w:spacing w:line="276" w:lineRule="auto"/>
        <w:rPr>
          <w:rFonts w:ascii="Open Sans SemiBold" w:hAnsi="Open Sans SemiBold" w:cs="Open Sans SemiBold"/>
          <w:b/>
          <w:bCs/>
          <w:color w:val="C00000"/>
          <w:sz w:val="24"/>
          <w:szCs w:val="24"/>
          <w:lang w:val="el-GR"/>
        </w:rPr>
      </w:pPr>
      <w:r>
        <w:rPr>
          <w:rFonts w:ascii="Open Sans SemiBold" w:hAnsi="Open Sans SemiBold" w:cs="Open Sans SemiBold"/>
          <w:b/>
          <w:bCs/>
          <w:color w:val="C00000"/>
          <w:sz w:val="24"/>
          <w:szCs w:val="24"/>
          <w:lang w:val="el-GR"/>
        </w:rPr>
        <w:t>Διαβάστε</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περισσότερα</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για</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το</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μίσος</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στο</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διαδίκτυο</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και</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τον</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διαδικτυακό</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εκφοβισμό</w:t>
      </w:r>
      <w:r w:rsidRPr="00A12D49">
        <w:rPr>
          <w:rFonts w:ascii="Open Sans SemiBold" w:hAnsi="Open Sans SemiBold" w:cs="Open Sans SemiBold"/>
          <w:b/>
          <w:bCs/>
          <w:color w:val="C00000"/>
          <w:sz w:val="24"/>
          <w:szCs w:val="24"/>
          <w:lang w:val="el-GR"/>
        </w:rPr>
        <w:t xml:space="preserve"> </w:t>
      </w:r>
      <w:r>
        <w:rPr>
          <w:rFonts w:ascii="Open Sans SemiBold" w:hAnsi="Open Sans SemiBold" w:cs="Open Sans SemiBold"/>
          <w:b/>
          <w:bCs/>
          <w:color w:val="C00000"/>
          <w:sz w:val="24"/>
          <w:szCs w:val="24"/>
          <w:lang w:val="el-GR"/>
        </w:rPr>
        <w:t>στον</w:t>
      </w:r>
      <w:r w:rsidRPr="00A12D49">
        <w:rPr>
          <w:rFonts w:ascii="Open Sans SemiBold" w:hAnsi="Open Sans SemiBold" w:cs="Open Sans SemiBold"/>
          <w:b/>
          <w:bCs/>
          <w:color w:val="C00000"/>
          <w:sz w:val="24"/>
          <w:szCs w:val="24"/>
          <w:lang w:val="el-GR"/>
        </w:rPr>
        <w:t xml:space="preserve"> </w:t>
      </w:r>
      <w:hyperlink r:id="rId21" w:history="1">
        <w:proofErr w:type="spellStart"/>
        <w:r w:rsidR="004637F2" w:rsidRPr="0053780D">
          <w:rPr>
            <w:rStyle w:val="-0"/>
            <w:rFonts w:ascii="Open Sans SemiBold" w:hAnsi="Open Sans SemiBold" w:cs="Open Sans SemiBold"/>
            <w:b/>
            <w:bCs/>
            <w:sz w:val="24"/>
            <w:szCs w:val="24"/>
            <w:lang w:val="en-GB"/>
          </w:rPr>
          <w:t>Hate</w:t>
        </w:r>
        <w:r w:rsidR="000E33EE">
          <w:rPr>
            <w:rStyle w:val="-0"/>
            <w:rFonts w:ascii="Open Sans SemiBold" w:hAnsi="Open Sans SemiBold" w:cs="Open Sans SemiBold"/>
            <w:b/>
            <w:bCs/>
            <w:sz w:val="24"/>
            <w:szCs w:val="24"/>
            <w:lang w:val="en-GB"/>
          </w:rPr>
          <w:t>B</w:t>
        </w:r>
        <w:r w:rsidR="004637F2" w:rsidRPr="0053780D">
          <w:rPr>
            <w:rStyle w:val="-0"/>
            <w:rFonts w:ascii="Open Sans SemiBold" w:hAnsi="Open Sans SemiBold" w:cs="Open Sans SemiBold"/>
            <w:b/>
            <w:bCs/>
            <w:sz w:val="24"/>
            <w:szCs w:val="24"/>
            <w:lang w:val="en-GB"/>
          </w:rPr>
          <w:t>usters</w:t>
        </w:r>
        <w:proofErr w:type="spellEnd"/>
        <w:r w:rsidR="004637F2" w:rsidRPr="00A12D49">
          <w:rPr>
            <w:rStyle w:val="-0"/>
            <w:rFonts w:ascii="Open Sans SemiBold" w:hAnsi="Open Sans SemiBold" w:cs="Open Sans SemiBold"/>
            <w:b/>
            <w:bCs/>
            <w:sz w:val="24"/>
            <w:szCs w:val="24"/>
            <w:lang w:val="el-GR"/>
          </w:rPr>
          <w:t xml:space="preserve"> </w:t>
        </w:r>
        <w:r w:rsidR="004637F2" w:rsidRPr="0053780D">
          <w:rPr>
            <w:rStyle w:val="-0"/>
            <w:rFonts w:ascii="Open Sans SemiBold" w:hAnsi="Open Sans SemiBold" w:cs="Open Sans SemiBold"/>
            <w:b/>
            <w:bCs/>
            <w:sz w:val="24"/>
            <w:szCs w:val="24"/>
            <w:lang w:val="en-GB"/>
          </w:rPr>
          <w:t>Guide</w:t>
        </w:r>
      </w:hyperlink>
      <w:r w:rsidR="0053780D" w:rsidRPr="00A12D49">
        <w:rPr>
          <w:rFonts w:ascii="Open Sans SemiBold" w:hAnsi="Open Sans SemiBold" w:cs="Open Sans SemiBold"/>
          <w:b/>
          <w:bCs/>
          <w:color w:val="C00000"/>
          <w:sz w:val="24"/>
          <w:szCs w:val="24"/>
          <w:lang w:val="el-GR"/>
        </w:rPr>
        <w:t>.</w:t>
      </w:r>
      <w:r w:rsidR="00B95694" w:rsidRPr="00A12D49">
        <w:rPr>
          <w:rFonts w:ascii="Open Sans SemiBold" w:hAnsi="Open Sans SemiBold" w:cs="Open Sans SemiBold"/>
          <w:lang w:val="el-GR"/>
        </w:rPr>
        <w:br w:type="page"/>
      </w:r>
      <w:r w:rsidRPr="00A12D49">
        <w:rPr>
          <w:rFonts w:ascii="Open Sans ExtraBold" w:hAnsi="Open Sans ExtraBold" w:cs="Open Sans ExtraBold"/>
          <w:color w:val="C00000"/>
          <w:sz w:val="40"/>
          <w:szCs w:val="40"/>
          <w:lang w:val="el-GR"/>
        </w:rPr>
        <w:lastRenderedPageBreak/>
        <w:t xml:space="preserve"> </w:t>
      </w:r>
      <w:r>
        <w:rPr>
          <w:rFonts w:ascii="Open Sans ExtraBold" w:hAnsi="Open Sans ExtraBold" w:cs="Open Sans ExtraBold"/>
          <w:color w:val="C00000"/>
          <w:sz w:val="40"/>
          <w:szCs w:val="40"/>
          <w:lang w:val="el-GR"/>
        </w:rPr>
        <w:t xml:space="preserve">ΓΙΑΤΙ ΕΝΑΣ ΟΔΗΓΟΣ «ΠΩΣ ΝΑ ΓΙΝΕΙΣ </w:t>
      </w:r>
      <w:r>
        <w:rPr>
          <w:rFonts w:ascii="Open Sans ExtraBold" w:hAnsi="Open Sans ExtraBold" w:cs="Open Sans ExtraBold"/>
          <w:color w:val="C00000"/>
          <w:sz w:val="40"/>
          <w:szCs w:val="40"/>
          <w:lang w:val="en-US"/>
        </w:rPr>
        <w:t>HATEBUSTER</w:t>
      </w:r>
      <w:r>
        <w:rPr>
          <w:rFonts w:ascii="Open Sans ExtraBold" w:hAnsi="Open Sans ExtraBold" w:cs="Open Sans ExtraBold"/>
          <w:color w:val="C00000"/>
          <w:sz w:val="40"/>
          <w:szCs w:val="40"/>
          <w:lang w:val="el-GR"/>
        </w:rPr>
        <w:t xml:space="preserve"> ΧΩΡΙΣ ΝΑ ΚΟΠΙΑΣΕΙΣ ΠΟΛΥ» ΓΙΑ ΤΟ ΜΙΣΟΣ</w:t>
      </w:r>
      <w:r w:rsidRPr="00B50280">
        <w:rPr>
          <w:rFonts w:ascii="Open Sans ExtraBold" w:hAnsi="Open Sans ExtraBold" w:cs="Open Sans ExtraBold"/>
          <w:color w:val="C00000"/>
          <w:sz w:val="40"/>
          <w:szCs w:val="40"/>
          <w:lang w:val="el-GR"/>
        </w:rPr>
        <w:t>;</w:t>
      </w:r>
    </w:p>
    <w:p w14:paraId="40F3529B" w14:textId="7A9FC45F" w:rsidR="00E53649" w:rsidRPr="00A12D49" w:rsidRDefault="00E53649" w:rsidP="00B36E7E">
      <w:pPr>
        <w:spacing w:line="276" w:lineRule="auto"/>
        <w:rPr>
          <w:rFonts w:ascii="Open Sans ExtraBold" w:hAnsi="Open Sans ExtraBold" w:cs="Open Sans ExtraBold"/>
          <w:color w:val="C00000"/>
          <w:sz w:val="36"/>
          <w:szCs w:val="36"/>
          <w:lang w:val="el-GR"/>
        </w:rPr>
      </w:pPr>
      <w:r>
        <w:rPr>
          <w:rStyle w:val="TestocommentoCarattere1"/>
          <w:rFonts w:ascii="Open Sans SemiBold" w:hAnsi="Open Sans SemiBold" w:cs="Open Sans SemiBold"/>
          <w:b/>
          <w:bCs/>
          <w:noProof/>
          <w:sz w:val="24"/>
          <w:szCs w:val="24"/>
          <w:lang w:val="en-GB"/>
        </w:rPr>
        <w:drawing>
          <wp:anchor distT="0" distB="0" distL="114300" distR="114300" simplePos="0" relativeHeight="251666432" behindDoc="1" locked="0" layoutInCell="1" allowOverlap="1" wp14:anchorId="01A5173A" wp14:editId="4A851145">
            <wp:simplePos x="0" y="0"/>
            <wp:positionH relativeFrom="column">
              <wp:posOffset>-480695</wp:posOffset>
            </wp:positionH>
            <wp:positionV relativeFrom="paragraph">
              <wp:posOffset>348615</wp:posOffset>
            </wp:positionV>
            <wp:extent cx="2470785" cy="3166110"/>
            <wp:effectExtent l="0" t="0" r="0" b="0"/>
            <wp:wrapThrough wrapText="bothSides">
              <wp:wrapPolygon edited="0">
                <wp:start x="10159" y="520"/>
                <wp:lineTo x="8660" y="1040"/>
                <wp:lineTo x="6662" y="2209"/>
                <wp:lineTo x="6495" y="3379"/>
                <wp:lineTo x="6495" y="4939"/>
                <wp:lineTo x="7661" y="7018"/>
                <wp:lineTo x="9160" y="9097"/>
                <wp:lineTo x="7328" y="9487"/>
                <wp:lineTo x="5995" y="10267"/>
                <wp:lineTo x="5995" y="11177"/>
                <wp:lineTo x="5163" y="13256"/>
                <wp:lineTo x="3164" y="15336"/>
                <wp:lineTo x="2332" y="15986"/>
                <wp:lineTo x="2332" y="16635"/>
                <wp:lineTo x="3331" y="17415"/>
                <wp:lineTo x="2665" y="19365"/>
                <wp:lineTo x="2665" y="19625"/>
                <wp:lineTo x="3664" y="20144"/>
                <wp:lineTo x="3830" y="20404"/>
                <wp:lineTo x="18153" y="20404"/>
                <wp:lineTo x="18319" y="19495"/>
                <wp:lineTo x="19152" y="17415"/>
                <wp:lineTo x="19485" y="16895"/>
                <wp:lineTo x="18819" y="16116"/>
                <wp:lineTo x="17487" y="15336"/>
                <wp:lineTo x="16820" y="13256"/>
                <wp:lineTo x="15988" y="11177"/>
                <wp:lineTo x="16154" y="10267"/>
                <wp:lineTo x="14322" y="9227"/>
                <wp:lineTo x="12657" y="9097"/>
                <wp:lineTo x="14322" y="7018"/>
                <wp:lineTo x="15155" y="4939"/>
                <wp:lineTo x="15322" y="2469"/>
                <wp:lineTo x="14156" y="1560"/>
                <wp:lineTo x="12324" y="520"/>
                <wp:lineTo x="10159" y="520"/>
              </wp:wrapPolygon>
            </wp:wrapThrough>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65593" t="22022" r="16258" b="33581"/>
                    <a:stretch/>
                  </pic:blipFill>
                  <pic:spPr bwMode="auto">
                    <a:xfrm>
                      <a:off x="0" y="0"/>
                      <a:ext cx="2470785" cy="316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7CD38" w14:textId="7AFF4078" w:rsidR="00A12D49" w:rsidRPr="00B50280" w:rsidRDefault="00A12D49" w:rsidP="00A12D49">
      <w:pPr>
        <w:spacing w:before="120" w:after="0" w:line="276" w:lineRule="auto"/>
        <w:jc w:val="both"/>
        <w:rPr>
          <w:rFonts w:ascii="Open Sans" w:hAnsi="Open Sans" w:cs="Open Sans"/>
          <w:color w:val="000000" w:themeColor="text1"/>
          <w:sz w:val="24"/>
          <w:szCs w:val="24"/>
          <w:lang w:val="el-GR"/>
        </w:rPr>
      </w:pPr>
      <w:r w:rsidRPr="00B50280">
        <w:rPr>
          <w:rFonts w:ascii="Open Sans" w:hAnsi="Open Sans" w:cs="Open Sans"/>
          <w:color w:val="000000" w:themeColor="text1"/>
          <w:sz w:val="24"/>
          <w:szCs w:val="24"/>
          <w:lang w:val="el-GR"/>
        </w:rPr>
        <w:t>Πάνω από το 30% των εφήβων βιώνουν διαδικτυακό εκφοβισμό ή ανήκουν σε μια ομάδα που αποτελεί στόχο ρητορικής μίσους</w:t>
      </w:r>
      <w:r>
        <w:rPr>
          <w:rStyle w:val="af"/>
          <w:rFonts w:ascii="Open Sans" w:hAnsi="Open Sans" w:cs="Open Sans"/>
          <w:color w:val="000000" w:themeColor="text1"/>
          <w:sz w:val="24"/>
          <w:szCs w:val="24"/>
          <w:lang w:val="el-GR"/>
        </w:rPr>
        <w:footnoteReference w:id="1"/>
      </w:r>
      <w:r w:rsidRPr="00B50280">
        <w:rPr>
          <w:rFonts w:ascii="Open Sans" w:hAnsi="Open Sans" w:cs="Open Sans"/>
          <w:color w:val="000000" w:themeColor="text1"/>
          <w:sz w:val="24"/>
          <w:szCs w:val="24"/>
          <w:lang w:val="el-GR"/>
        </w:rPr>
        <w:t>. Πίσω από αυτόν τον αριθμό, υπάρχει ένα μέλος της οικογένειάς σας, ένας φίλος ή ακόμα και εσείς.</w:t>
      </w:r>
    </w:p>
    <w:p w14:paraId="5948B9CE" w14:textId="77777777" w:rsidR="00A12D49" w:rsidRPr="00B50280" w:rsidRDefault="00A12D49" w:rsidP="00A12D49">
      <w:pPr>
        <w:spacing w:before="120" w:after="0" w:line="276" w:lineRule="auto"/>
        <w:ind w:firstLine="720"/>
        <w:jc w:val="both"/>
        <w:rPr>
          <w:rFonts w:ascii="Open Sans" w:hAnsi="Open Sans" w:cs="Open Sans"/>
          <w:color w:val="000000" w:themeColor="text1"/>
          <w:sz w:val="24"/>
          <w:szCs w:val="24"/>
          <w:lang w:val="el-GR"/>
        </w:rPr>
      </w:pPr>
      <w:r w:rsidRPr="00B50280">
        <w:rPr>
          <w:rFonts w:ascii="Open Sans" w:hAnsi="Open Sans" w:cs="Open Sans"/>
          <w:color w:val="000000" w:themeColor="text1"/>
          <w:sz w:val="24"/>
          <w:szCs w:val="24"/>
          <w:lang w:val="el-GR"/>
        </w:rPr>
        <w:t>Αν ανήκετε στην ομάδα του 38%</w:t>
      </w:r>
      <w:r>
        <w:rPr>
          <w:rStyle w:val="af"/>
          <w:rFonts w:ascii="Open Sans" w:hAnsi="Open Sans" w:cs="Open Sans"/>
          <w:color w:val="000000" w:themeColor="text1"/>
          <w:sz w:val="24"/>
          <w:szCs w:val="24"/>
          <w:lang w:val="el-GR"/>
        </w:rPr>
        <w:footnoteReference w:id="2"/>
      </w:r>
      <w:r w:rsidRPr="00B50280">
        <w:rPr>
          <w:rFonts w:ascii="Open Sans" w:hAnsi="Open Sans" w:cs="Open Sans"/>
          <w:color w:val="000000" w:themeColor="text1"/>
          <w:sz w:val="24"/>
          <w:szCs w:val="24"/>
          <w:lang w:val="el-GR"/>
        </w:rPr>
        <w:t xml:space="preserve"> των ανθρώπων που εντοπίζουν καθημερινά περιπτώσεις διαδικτυακού εκφοβισμού στα</w:t>
      </w:r>
      <w:r>
        <w:rPr>
          <w:rFonts w:ascii="Open Sans" w:hAnsi="Open Sans" w:cs="Open Sans"/>
          <w:color w:val="000000" w:themeColor="text1"/>
          <w:sz w:val="24"/>
          <w:szCs w:val="24"/>
          <w:lang w:val="el-GR"/>
        </w:rPr>
        <w:t xml:space="preserve"> </w:t>
      </w:r>
      <w:r w:rsidRPr="00B50280">
        <w:rPr>
          <w:rFonts w:ascii="Open Sans" w:hAnsi="Open Sans" w:cs="Open Sans"/>
          <w:color w:val="000000" w:themeColor="text1"/>
          <w:sz w:val="24"/>
          <w:szCs w:val="24"/>
          <w:lang w:val="el-GR"/>
        </w:rPr>
        <w:t>μέσα</w:t>
      </w:r>
      <w:r>
        <w:rPr>
          <w:rFonts w:ascii="Open Sans" w:hAnsi="Open Sans" w:cs="Open Sans"/>
          <w:color w:val="000000" w:themeColor="text1"/>
          <w:sz w:val="24"/>
          <w:szCs w:val="24"/>
          <w:lang w:val="el-GR"/>
        </w:rPr>
        <w:t xml:space="preserve"> κοινωνικής δικτύωσης</w:t>
      </w:r>
      <w:r w:rsidRPr="00B50280">
        <w:rPr>
          <w:rFonts w:ascii="Open Sans" w:hAnsi="Open Sans" w:cs="Open Sans"/>
          <w:color w:val="000000" w:themeColor="text1"/>
          <w:sz w:val="24"/>
          <w:szCs w:val="24"/>
          <w:lang w:val="el-GR"/>
        </w:rPr>
        <w:t xml:space="preserve">, τότε ίσως </w:t>
      </w:r>
      <w:r>
        <w:rPr>
          <w:rFonts w:ascii="Open Sans" w:hAnsi="Open Sans" w:cs="Open Sans"/>
          <w:color w:val="000000" w:themeColor="text1"/>
          <w:sz w:val="24"/>
          <w:szCs w:val="24"/>
          <w:lang w:val="el-GR"/>
        </w:rPr>
        <w:t xml:space="preserve">θα </w:t>
      </w:r>
      <w:r w:rsidRPr="00B50280">
        <w:rPr>
          <w:rFonts w:ascii="Open Sans" w:hAnsi="Open Sans" w:cs="Open Sans"/>
          <w:color w:val="000000" w:themeColor="text1"/>
          <w:sz w:val="24"/>
          <w:szCs w:val="24"/>
          <w:lang w:val="el-GR"/>
        </w:rPr>
        <w:t>θέλ</w:t>
      </w:r>
      <w:r>
        <w:rPr>
          <w:rFonts w:ascii="Open Sans" w:hAnsi="Open Sans" w:cs="Open Sans"/>
          <w:color w:val="000000" w:themeColor="text1"/>
          <w:sz w:val="24"/>
          <w:szCs w:val="24"/>
          <w:lang w:val="el-GR"/>
        </w:rPr>
        <w:t>α</w:t>
      </w:r>
      <w:r w:rsidRPr="00B50280">
        <w:rPr>
          <w:rFonts w:ascii="Open Sans" w:hAnsi="Open Sans" w:cs="Open Sans"/>
          <w:color w:val="000000" w:themeColor="text1"/>
          <w:sz w:val="24"/>
          <w:szCs w:val="24"/>
          <w:lang w:val="el-GR"/>
        </w:rPr>
        <w:t>τε να βοηθήσετε.</w:t>
      </w:r>
    </w:p>
    <w:p w14:paraId="560CF338" w14:textId="77777777" w:rsidR="00A12D49" w:rsidRPr="00B50280" w:rsidRDefault="00A12D49" w:rsidP="00A12D49">
      <w:pPr>
        <w:spacing w:before="120" w:after="0" w:line="276" w:lineRule="auto"/>
        <w:jc w:val="both"/>
        <w:rPr>
          <w:rFonts w:ascii="Open Sans" w:hAnsi="Open Sans" w:cs="Open Sans"/>
          <w:color w:val="000000" w:themeColor="text1"/>
          <w:sz w:val="24"/>
          <w:szCs w:val="24"/>
          <w:lang w:val="el-GR"/>
        </w:rPr>
      </w:pPr>
      <w:r w:rsidRPr="00B50280">
        <w:rPr>
          <w:rFonts w:ascii="Open Sans" w:hAnsi="Open Sans" w:cs="Open Sans"/>
          <w:color w:val="000000" w:themeColor="text1"/>
          <w:sz w:val="24"/>
          <w:szCs w:val="24"/>
          <w:lang w:val="el-GR"/>
        </w:rPr>
        <w:t xml:space="preserve">Μπορείτε να είστε η ευκαιρία που θέλετε να δείτε. </w:t>
      </w:r>
      <w:r w:rsidRPr="00B50280">
        <w:rPr>
          <w:rFonts w:ascii="Open Sans" w:hAnsi="Open Sans" w:cs="Open Sans"/>
          <w:b/>
          <w:bCs/>
          <w:color w:val="000000" w:themeColor="text1"/>
          <w:sz w:val="24"/>
          <w:szCs w:val="24"/>
          <w:lang w:val="el-GR"/>
        </w:rPr>
        <w:t xml:space="preserve">Η αλλαγή ξεκινά από εσάς. Σοβαρά. </w:t>
      </w:r>
      <w:r w:rsidRPr="00B50280">
        <w:rPr>
          <w:rFonts w:ascii="Open Sans" w:hAnsi="Open Sans" w:cs="Open Sans"/>
          <w:color w:val="000000" w:themeColor="text1"/>
          <w:sz w:val="24"/>
          <w:szCs w:val="24"/>
          <w:lang w:val="el-GR"/>
        </w:rPr>
        <w:t xml:space="preserve">Κάθε άτομο - ακόμη και ο </w:t>
      </w:r>
      <w:r>
        <w:rPr>
          <w:rFonts w:ascii="Open Sans" w:hAnsi="Open Sans" w:cs="Open Sans"/>
          <w:color w:val="000000" w:themeColor="text1"/>
          <w:sz w:val="24"/>
          <w:szCs w:val="24"/>
          <w:lang w:val="el-GR"/>
        </w:rPr>
        <w:t>λιγότερο ενεργός</w:t>
      </w:r>
      <w:r w:rsidRPr="00B50280">
        <w:rPr>
          <w:rFonts w:ascii="Open Sans" w:hAnsi="Open Sans" w:cs="Open Sans"/>
          <w:color w:val="000000" w:themeColor="text1"/>
          <w:sz w:val="24"/>
          <w:szCs w:val="24"/>
          <w:lang w:val="el-GR"/>
        </w:rPr>
        <w:t xml:space="preserve"> - είναι μέρος της λύσης. Ευτυχώς, υπάρχουν τόσα πολλά πράγματα που μπορείτε να κάνετε, μερικά από αυτά τόσο εύκολα.</w:t>
      </w:r>
    </w:p>
    <w:p w14:paraId="01B50FF1" w14:textId="49DB8DF3" w:rsidR="00B36E7E" w:rsidRPr="00A12D49" w:rsidRDefault="00B36E7E" w:rsidP="000E33EE">
      <w:pPr>
        <w:spacing w:before="120" w:after="0" w:line="276" w:lineRule="auto"/>
        <w:jc w:val="both"/>
        <w:rPr>
          <w:rFonts w:ascii="Open Sans" w:hAnsi="Open Sans" w:cs="Open Sans"/>
          <w:color w:val="000000" w:themeColor="text1"/>
          <w:sz w:val="24"/>
          <w:szCs w:val="24"/>
          <w:lang w:val="el-GR"/>
        </w:rPr>
      </w:pPr>
    </w:p>
    <w:p w14:paraId="12C7F01F" w14:textId="31B80A7F" w:rsidR="00E53649" w:rsidRPr="00A12D49" w:rsidRDefault="00E53649" w:rsidP="000E33EE">
      <w:pPr>
        <w:spacing w:before="120" w:after="0" w:line="276" w:lineRule="auto"/>
        <w:jc w:val="both"/>
        <w:rPr>
          <w:rFonts w:ascii="Open Sans" w:hAnsi="Open Sans" w:cs="Open Sans"/>
          <w:color w:val="000000" w:themeColor="text1"/>
          <w:sz w:val="24"/>
          <w:szCs w:val="24"/>
          <w:lang w:val="el-GR"/>
        </w:rPr>
      </w:pPr>
      <w:r>
        <w:rPr>
          <w:rStyle w:val="TestocommentoCarattere1"/>
          <w:rFonts w:ascii="Open Sans SemiBold" w:hAnsi="Open Sans SemiBold" w:cs="Open Sans SemiBold"/>
          <w:b/>
          <w:bCs/>
          <w:noProof/>
          <w:sz w:val="24"/>
          <w:szCs w:val="24"/>
          <w:lang w:val="en-GB"/>
        </w:rPr>
        <w:drawing>
          <wp:anchor distT="0" distB="0" distL="114300" distR="114300" simplePos="0" relativeHeight="251665408" behindDoc="1" locked="0" layoutInCell="1" allowOverlap="1" wp14:anchorId="0D12E8C2" wp14:editId="6DF44FD1">
            <wp:simplePos x="0" y="0"/>
            <wp:positionH relativeFrom="column">
              <wp:posOffset>3692978</wp:posOffset>
            </wp:positionH>
            <wp:positionV relativeFrom="paragraph">
              <wp:posOffset>254635</wp:posOffset>
            </wp:positionV>
            <wp:extent cx="2155190" cy="2415540"/>
            <wp:effectExtent l="0" t="0" r="0" b="0"/>
            <wp:wrapTight wrapText="bothSides">
              <wp:wrapPolygon edited="0">
                <wp:start x="9141" y="441"/>
                <wp:lineTo x="7164" y="1322"/>
                <wp:lineTo x="3212" y="3747"/>
                <wp:lineTo x="1729" y="7935"/>
                <wp:lineTo x="2470" y="11682"/>
                <wp:lineTo x="4941" y="14988"/>
                <wp:lineTo x="9882" y="18514"/>
                <wp:lineTo x="10129" y="20939"/>
                <wp:lineTo x="15317" y="20939"/>
                <wp:lineTo x="15317" y="18514"/>
                <wp:lineTo x="17293" y="14988"/>
                <wp:lineTo x="19764" y="11461"/>
                <wp:lineTo x="20258" y="7935"/>
                <wp:lineTo x="19270" y="4849"/>
                <wp:lineTo x="19270" y="3967"/>
                <wp:lineTo x="15317" y="1543"/>
                <wp:lineTo x="13340" y="441"/>
                <wp:lineTo x="9141" y="441"/>
              </wp:wrapPolygon>
            </wp:wrapTight>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a:extLst>
                        <a:ext uri="{28A0092B-C50C-407E-A947-70E740481C1C}">
                          <a14:useLocalDpi xmlns:a14="http://schemas.microsoft.com/office/drawing/2010/main" val="0"/>
                        </a:ext>
                      </a:extLst>
                    </a:blip>
                    <a:srcRect l="11910" t="48016" r="67677" b="8293"/>
                    <a:stretch/>
                  </pic:blipFill>
                  <pic:spPr bwMode="auto">
                    <a:xfrm>
                      <a:off x="0" y="0"/>
                      <a:ext cx="2155190" cy="241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2C208" w14:textId="04D058D5" w:rsidR="00A12D49" w:rsidRPr="00B50280" w:rsidRDefault="00A12D49" w:rsidP="00A12D49">
      <w:pPr>
        <w:spacing w:before="120" w:after="0" w:line="276" w:lineRule="auto"/>
        <w:jc w:val="both"/>
        <w:rPr>
          <w:rFonts w:ascii="Open Sans" w:hAnsi="Open Sans" w:cs="Open Sans"/>
          <w:color w:val="000000" w:themeColor="text1"/>
          <w:sz w:val="24"/>
          <w:szCs w:val="24"/>
          <w:lang w:val="el-GR"/>
        </w:rPr>
      </w:pPr>
      <w:r w:rsidRPr="00B50280">
        <w:rPr>
          <w:rFonts w:ascii="Open Sans" w:hAnsi="Open Sans" w:cs="Open Sans"/>
          <w:color w:val="000000" w:themeColor="text1"/>
          <w:sz w:val="24"/>
          <w:szCs w:val="24"/>
          <w:lang w:val="el-GR"/>
        </w:rPr>
        <w:t>Στις επόμενες σελίδες, θα βρείτε ενέργειες που θα σας βοηθήσουν να κάνετε τη διαφορά. Οι παρακάτω συμβουλές χωρίζονται σε τέσσερις κατηγορίες: βοήθεια από τον καναπέ σας, μεταξύ φίλων, έξω από το σπίτι και στην κοινότητα.</w:t>
      </w:r>
    </w:p>
    <w:p w14:paraId="7ADA9C06" w14:textId="77777777" w:rsidR="00A12D49" w:rsidRPr="00B50280" w:rsidRDefault="00A12D49" w:rsidP="00A12D49">
      <w:pPr>
        <w:spacing w:before="120" w:after="0" w:line="276" w:lineRule="auto"/>
        <w:jc w:val="both"/>
        <w:rPr>
          <w:rFonts w:ascii="Open Sans" w:hAnsi="Open Sans" w:cs="Open Sans"/>
          <w:color w:val="000000" w:themeColor="text1"/>
          <w:sz w:val="24"/>
          <w:szCs w:val="24"/>
          <w:lang w:val="el-GR"/>
        </w:rPr>
      </w:pPr>
      <w:r w:rsidRPr="00B50280">
        <w:rPr>
          <w:rFonts w:ascii="Open Sans" w:hAnsi="Open Sans" w:cs="Open Sans"/>
          <w:color w:val="000000" w:themeColor="text1"/>
          <w:sz w:val="24"/>
          <w:szCs w:val="24"/>
          <w:lang w:val="el-GR"/>
        </w:rPr>
        <w:t>Μέσα από αυτές τις κατηγορίες θα εξοπλισ</w:t>
      </w:r>
      <w:r>
        <w:rPr>
          <w:rFonts w:ascii="Open Sans" w:hAnsi="Open Sans" w:cs="Open Sans"/>
          <w:color w:val="000000" w:themeColor="text1"/>
          <w:sz w:val="24"/>
          <w:szCs w:val="24"/>
          <w:lang w:val="el-GR"/>
        </w:rPr>
        <w:t>τείτε</w:t>
      </w:r>
      <w:r w:rsidRPr="00B50280">
        <w:rPr>
          <w:rFonts w:ascii="Open Sans" w:hAnsi="Open Sans" w:cs="Open Sans"/>
          <w:color w:val="000000" w:themeColor="text1"/>
          <w:sz w:val="24"/>
          <w:szCs w:val="24"/>
          <w:lang w:val="el-GR"/>
        </w:rPr>
        <w:t xml:space="preserve"> με γνώσεις για την καταπολέμηση του διαδικτυακού εκφοβισμού και της ρητορικής μίσους στο διαδίκτυο και θα </w:t>
      </w:r>
      <w:r>
        <w:rPr>
          <w:rFonts w:ascii="Open Sans" w:hAnsi="Open Sans" w:cs="Open Sans"/>
          <w:color w:val="000000" w:themeColor="text1"/>
          <w:sz w:val="24"/>
          <w:szCs w:val="24"/>
          <w:lang w:val="el-GR"/>
        </w:rPr>
        <w:t>είστε σε θέση να δημιουργήσετε αποτελέσματα.</w:t>
      </w:r>
    </w:p>
    <w:p w14:paraId="19DC8ABE" w14:textId="2FA07A68" w:rsidR="0053780D" w:rsidRPr="00A12D49" w:rsidRDefault="0053780D" w:rsidP="000E33EE">
      <w:pPr>
        <w:spacing w:before="120" w:after="0" w:line="276" w:lineRule="auto"/>
        <w:jc w:val="both"/>
        <w:rPr>
          <w:rFonts w:ascii="Open Sans" w:hAnsi="Open Sans" w:cs="Open Sans"/>
          <w:color w:val="000000" w:themeColor="text1"/>
          <w:sz w:val="24"/>
          <w:szCs w:val="24"/>
          <w:lang w:val="el-GR"/>
        </w:rPr>
      </w:pPr>
    </w:p>
    <w:p w14:paraId="4F75C22A" w14:textId="47ECA70A" w:rsidR="0053780D" w:rsidRPr="00A12D49" w:rsidRDefault="0053780D">
      <w:pPr>
        <w:spacing w:after="0" w:line="240" w:lineRule="auto"/>
        <w:rPr>
          <w:rFonts w:ascii="Open Sans" w:hAnsi="Open Sans" w:cs="Open Sans"/>
          <w:color w:val="000000" w:themeColor="text1"/>
          <w:sz w:val="24"/>
          <w:szCs w:val="24"/>
          <w:lang w:val="el-GR"/>
        </w:rPr>
      </w:pPr>
    </w:p>
    <w:p w14:paraId="768BF1AC" w14:textId="4038EA73" w:rsidR="00A12D49" w:rsidRPr="00246838" w:rsidRDefault="00A12D49" w:rsidP="00A12D49">
      <w:pPr>
        <w:pStyle w:val="1"/>
        <w:spacing w:before="0"/>
        <w:rPr>
          <w:rFonts w:ascii="Open Sans ExtraBold" w:hAnsi="Open Sans ExtraBold" w:cs="Open Sans ExtraBold"/>
          <w:b/>
          <w:bCs/>
          <w:color w:val="C00000"/>
          <w:sz w:val="40"/>
          <w:szCs w:val="40"/>
          <w:lang w:val="el-GR"/>
        </w:rPr>
      </w:pPr>
      <w:bookmarkStart w:id="6" w:name="_Toc80713046"/>
      <w:r>
        <w:rPr>
          <w:rFonts w:ascii="Open Sans ExtraBold" w:hAnsi="Open Sans ExtraBold" w:cs="Open Sans ExtraBold"/>
          <w:b/>
          <w:bCs/>
          <w:color w:val="C00000"/>
          <w:sz w:val="40"/>
          <w:szCs w:val="40"/>
          <w:lang w:val="el-GR"/>
        </w:rPr>
        <w:t>ΑΡΧΑΡΙΟΣ</w:t>
      </w:r>
      <w:r w:rsidRPr="00246838">
        <w:rPr>
          <w:rFonts w:ascii="Open Sans ExtraBold" w:hAnsi="Open Sans ExtraBold" w:cs="Open Sans ExtraBold"/>
          <w:b/>
          <w:bCs/>
          <w:color w:val="C00000"/>
          <w:sz w:val="40"/>
          <w:szCs w:val="40"/>
          <w:lang w:val="el-GR"/>
        </w:rPr>
        <w:t>:</w:t>
      </w:r>
      <w:bookmarkEnd w:id="6"/>
    </w:p>
    <w:p w14:paraId="25E62EE0" w14:textId="62871DC2" w:rsidR="00B82357" w:rsidRPr="00A12D49" w:rsidRDefault="00A12D49" w:rsidP="006A5C86">
      <w:pPr>
        <w:pStyle w:val="1"/>
        <w:spacing w:before="0"/>
        <w:rPr>
          <w:rFonts w:ascii="Open Sans ExtraBold" w:hAnsi="Open Sans ExtraBold" w:cs="Open Sans ExtraBold"/>
          <w:b/>
          <w:bCs/>
          <w:color w:val="C00000"/>
          <w:sz w:val="44"/>
          <w:szCs w:val="44"/>
          <w:lang w:val="el-GR"/>
        </w:rPr>
      </w:pPr>
      <w:bookmarkStart w:id="7" w:name="_Toc80713047"/>
      <w:r>
        <w:rPr>
          <w:rFonts w:ascii="Open Sans ExtraBold" w:hAnsi="Open Sans ExtraBold" w:cs="Open Sans ExtraBold"/>
          <w:b/>
          <w:bCs/>
          <w:color w:val="C00000"/>
          <w:sz w:val="40"/>
          <w:szCs w:val="40"/>
          <w:lang w:val="el-GR"/>
        </w:rPr>
        <w:t>ΠΡΑΓΜΑΤΑ ΠΟΥ ΜΠΟΡΕΙΤΕ ΝΑ ΚΑΝΕΤΕ ΑΠΟ ΤΟΝ ΚΑΝΑΠΕ ΣΑΣ</w:t>
      </w:r>
      <w:bookmarkEnd w:id="7"/>
    </w:p>
    <w:p w14:paraId="0AA1105C" w14:textId="38B10997" w:rsidR="00B82357" w:rsidRPr="00A12D49" w:rsidRDefault="00B82357">
      <w:pPr>
        <w:jc w:val="both"/>
        <w:rPr>
          <w:rFonts w:ascii="Open Sans SemiBold" w:hAnsi="Open Sans SemiBold" w:cs="Open Sans SemiBold"/>
          <w:sz w:val="24"/>
          <w:szCs w:val="24"/>
          <w:lang w:val="el-GR"/>
        </w:rPr>
      </w:pPr>
    </w:p>
    <w:p w14:paraId="28472EDF" w14:textId="699E5B14" w:rsidR="00A12D49" w:rsidRPr="00A12D49" w:rsidRDefault="00A12D49" w:rsidP="000E33EE">
      <w:pPr>
        <w:spacing w:after="0" w:line="276" w:lineRule="auto"/>
        <w:jc w:val="both"/>
        <w:rPr>
          <w:rFonts w:ascii="Open Sans" w:hAnsi="Open Sans" w:cs="Open Sans"/>
          <w:lang w:val="el-GR"/>
        </w:rPr>
      </w:pPr>
      <w:r w:rsidRPr="006C1E4E">
        <w:rPr>
          <w:rFonts w:ascii="Open Sans" w:hAnsi="Open Sans" w:cs="Open Sans"/>
          <w:sz w:val="24"/>
          <w:szCs w:val="24"/>
          <w:lang w:val="el-GR"/>
        </w:rPr>
        <w:t>Το καλύτερο μέρος της ημέρας για εσάς είναι εκείνη η στιγμή που ξαπλώ</w:t>
      </w:r>
      <w:r>
        <w:rPr>
          <w:rFonts w:ascii="Open Sans" w:hAnsi="Open Sans" w:cs="Open Sans"/>
          <w:sz w:val="24"/>
          <w:szCs w:val="24"/>
          <w:lang w:val="el-GR"/>
        </w:rPr>
        <w:t>ν</w:t>
      </w:r>
      <w:r w:rsidRPr="006C1E4E">
        <w:rPr>
          <w:rFonts w:ascii="Open Sans" w:hAnsi="Open Sans" w:cs="Open Sans"/>
          <w:sz w:val="24"/>
          <w:szCs w:val="24"/>
          <w:lang w:val="el-GR"/>
        </w:rPr>
        <w:t xml:space="preserve">ετε στον καναπέ σας μπροστά από </w:t>
      </w:r>
      <w:r>
        <w:rPr>
          <w:rFonts w:ascii="Open Sans" w:hAnsi="Open Sans" w:cs="Open Sans"/>
          <w:sz w:val="24"/>
          <w:szCs w:val="24"/>
          <w:lang w:val="el-GR"/>
        </w:rPr>
        <w:t xml:space="preserve">την </w:t>
      </w:r>
      <w:r w:rsidRPr="006C1E4E">
        <w:rPr>
          <w:rFonts w:ascii="Open Sans" w:hAnsi="Open Sans" w:cs="Open Sans"/>
          <w:sz w:val="24"/>
          <w:szCs w:val="24"/>
          <w:lang w:val="el-GR"/>
        </w:rPr>
        <w:t xml:space="preserve">τηλεόραση ή </w:t>
      </w:r>
      <w:r>
        <w:rPr>
          <w:rFonts w:ascii="Open Sans" w:hAnsi="Open Sans" w:cs="Open Sans"/>
          <w:sz w:val="24"/>
          <w:szCs w:val="24"/>
          <w:lang w:val="el-GR"/>
        </w:rPr>
        <w:t xml:space="preserve">το </w:t>
      </w:r>
      <w:r w:rsidRPr="006C1E4E">
        <w:rPr>
          <w:rFonts w:ascii="Open Sans" w:hAnsi="Open Sans" w:cs="Open Sans"/>
          <w:sz w:val="24"/>
          <w:szCs w:val="24"/>
          <w:lang w:val="el-GR"/>
        </w:rPr>
        <w:t>φορητό υπολογιστή, τεντώ</w:t>
      </w:r>
      <w:r>
        <w:rPr>
          <w:rFonts w:ascii="Open Sans" w:hAnsi="Open Sans" w:cs="Open Sans"/>
          <w:sz w:val="24"/>
          <w:szCs w:val="24"/>
          <w:lang w:val="el-GR"/>
        </w:rPr>
        <w:t>ν</w:t>
      </w:r>
      <w:r w:rsidRPr="006C1E4E">
        <w:rPr>
          <w:rFonts w:ascii="Open Sans" w:hAnsi="Open Sans" w:cs="Open Sans"/>
          <w:sz w:val="24"/>
          <w:szCs w:val="24"/>
          <w:lang w:val="el-GR"/>
        </w:rPr>
        <w:t>ετε τα πόδια σας και τελικά σταματ</w:t>
      </w:r>
      <w:r>
        <w:rPr>
          <w:rFonts w:ascii="Open Sans" w:hAnsi="Open Sans" w:cs="Open Sans"/>
          <w:sz w:val="24"/>
          <w:szCs w:val="24"/>
          <w:lang w:val="el-GR"/>
        </w:rPr>
        <w:t>άτ</w:t>
      </w:r>
      <w:r w:rsidRPr="006C1E4E">
        <w:rPr>
          <w:rFonts w:ascii="Open Sans" w:hAnsi="Open Sans" w:cs="Open Sans"/>
          <w:sz w:val="24"/>
          <w:szCs w:val="24"/>
          <w:lang w:val="el-GR"/>
        </w:rPr>
        <w:t>ε να σκέφτεστε ολόκληρο τον κόσμο; Αισθάνεστε ότι ο καναπές σας είναι το καλύτερο έπιπλο στο σπίτι σας; Μπορείτε να μείνετε σε αυτό</w:t>
      </w:r>
      <w:r>
        <w:rPr>
          <w:rFonts w:ascii="Open Sans" w:hAnsi="Open Sans" w:cs="Open Sans"/>
          <w:sz w:val="24"/>
          <w:szCs w:val="24"/>
          <w:lang w:val="el-GR"/>
        </w:rPr>
        <w:t>ν</w:t>
      </w:r>
      <w:r w:rsidRPr="006C1E4E">
        <w:rPr>
          <w:rFonts w:ascii="Open Sans" w:hAnsi="Open Sans" w:cs="Open Sans"/>
          <w:sz w:val="24"/>
          <w:szCs w:val="24"/>
          <w:lang w:val="el-GR"/>
        </w:rPr>
        <w:t xml:space="preserve"> για αρκετές ώρες και αισθάνεστε ότι δεν θα το βαρεθείτε ποτέ; Αυτό το καταλαβαίνουμε. Ποιος δεν το λατρεύει αυτό; Τι γίνεται όμως με το να το </w:t>
      </w:r>
      <w:r>
        <w:rPr>
          <w:rFonts w:ascii="Open Sans" w:hAnsi="Open Sans" w:cs="Open Sans"/>
          <w:sz w:val="24"/>
          <w:szCs w:val="24"/>
          <w:lang w:val="el-GR"/>
        </w:rPr>
        <w:t xml:space="preserve">χαλαρώνουμε κάνοντας ταυτόχρονα μια </w:t>
      </w:r>
      <w:r w:rsidRPr="006C1E4E">
        <w:rPr>
          <w:rFonts w:ascii="Open Sans" w:hAnsi="Open Sans" w:cs="Open Sans"/>
          <w:sz w:val="24"/>
          <w:szCs w:val="24"/>
          <w:lang w:val="el-GR"/>
        </w:rPr>
        <w:t>χρήσιμη δραστηριότητα;</w:t>
      </w:r>
    </w:p>
    <w:p w14:paraId="13032AA9" w14:textId="68FDBF3C" w:rsidR="00B82357" w:rsidRPr="00A12D49" w:rsidRDefault="00A12D49">
      <w:pPr>
        <w:spacing w:after="0" w:line="276" w:lineRule="auto"/>
        <w:jc w:val="both"/>
        <w:rPr>
          <w:rFonts w:ascii="Open Sans" w:hAnsi="Open Sans" w:cs="Open Sans"/>
          <w:lang w:val="el-GR"/>
        </w:rPr>
      </w:pPr>
      <w:r>
        <w:rPr>
          <w:lang w:val="el-GR"/>
        </w:rPr>
        <w:t>Ί</w:t>
      </w:r>
      <w:r w:rsidRPr="006C1E4E">
        <w:rPr>
          <w:rFonts w:ascii="Open Sans" w:hAnsi="Open Sans" w:cs="Open Sans"/>
          <w:sz w:val="24"/>
          <w:szCs w:val="24"/>
          <w:lang w:val="el-GR"/>
        </w:rPr>
        <w:t>σως μπορείτε να χρησιμοποιήσετε τον ελεύθερο χρόνο σας στον καναπέ με έναν πιο δραστήριο τρόπο… ίσως</w:t>
      </w:r>
      <w:r>
        <w:rPr>
          <w:rFonts w:ascii="Open Sans" w:hAnsi="Open Sans" w:cs="Open Sans"/>
          <w:sz w:val="24"/>
          <w:szCs w:val="24"/>
          <w:lang w:val="el-GR"/>
        </w:rPr>
        <w:t xml:space="preserve"> την</w:t>
      </w:r>
      <w:r w:rsidRPr="006C1E4E">
        <w:rPr>
          <w:rFonts w:ascii="Open Sans" w:hAnsi="Open Sans" w:cs="Open Sans"/>
          <w:sz w:val="24"/>
          <w:szCs w:val="24"/>
          <w:lang w:val="el-GR"/>
        </w:rPr>
        <w:t xml:space="preserve"> καταπολέμηση της ρητορικής μίσους και του διαδικτυακού εκφοβισμού;</w:t>
      </w:r>
      <w:r w:rsidR="000E33EE">
        <w:rPr>
          <w:rFonts w:ascii="Open Sans" w:hAnsi="Open Sans" w:cs="Open Sans"/>
          <w:noProof/>
          <w:lang w:val="en-GB"/>
        </w:rPr>
        <w:drawing>
          <wp:anchor distT="0" distB="0" distL="114300" distR="114300" simplePos="0" relativeHeight="251663360" behindDoc="1" locked="0" layoutInCell="1" allowOverlap="1" wp14:anchorId="1B5A36A4" wp14:editId="50A6F744">
            <wp:simplePos x="0" y="0"/>
            <wp:positionH relativeFrom="column">
              <wp:posOffset>3672205</wp:posOffset>
            </wp:positionH>
            <wp:positionV relativeFrom="paragraph">
              <wp:posOffset>151765</wp:posOffset>
            </wp:positionV>
            <wp:extent cx="2222500" cy="3002280"/>
            <wp:effectExtent l="0" t="0" r="0" b="0"/>
            <wp:wrapTight wrapText="bothSides">
              <wp:wrapPolygon edited="0">
                <wp:start x="4629" y="411"/>
                <wp:lineTo x="4629" y="2878"/>
                <wp:lineTo x="2222" y="3701"/>
                <wp:lineTo x="555" y="4660"/>
                <wp:lineTo x="555" y="5208"/>
                <wp:lineTo x="1111" y="7264"/>
                <wp:lineTo x="2407" y="9457"/>
                <wp:lineTo x="2962" y="11650"/>
                <wp:lineTo x="1666" y="12609"/>
                <wp:lineTo x="1111" y="13294"/>
                <wp:lineTo x="1111" y="16036"/>
                <wp:lineTo x="2222" y="20421"/>
                <wp:lineTo x="1851" y="21518"/>
                <wp:lineTo x="16663" y="21518"/>
                <wp:lineTo x="16663" y="20421"/>
                <wp:lineTo x="18514" y="16036"/>
                <wp:lineTo x="19070" y="13843"/>
                <wp:lineTo x="17959" y="9457"/>
                <wp:lineTo x="19070" y="7264"/>
                <wp:lineTo x="19440" y="4112"/>
                <wp:lineTo x="16848" y="3426"/>
                <wp:lineTo x="10553" y="2878"/>
                <wp:lineTo x="11849" y="1508"/>
                <wp:lineTo x="10553" y="959"/>
                <wp:lineTo x="5554" y="411"/>
                <wp:lineTo x="4629" y="411"/>
              </wp:wrapPolygon>
            </wp:wrapTight>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42391" t="28452" r="41488" b="29998"/>
                    <a:stretch/>
                  </pic:blipFill>
                  <pic:spPr bwMode="auto">
                    <a:xfrm>
                      <a:off x="0" y="0"/>
                      <a:ext cx="2222500" cy="3002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694" w:rsidRPr="00A12D49">
        <w:rPr>
          <w:rFonts w:ascii="Open Sans" w:hAnsi="Open Sans" w:cs="Open Sans"/>
          <w:sz w:val="24"/>
          <w:szCs w:val="24"/>
          <w:lang w:val="el-GR"/>
        </w:rPr>
        <w:t xml:space="preserve"> </w:t>
      </w:r>
    </w:p>
    <w:p w14:paraId="39404394" w14:textId="1A61186E" w:rsidR="00B82357" w:rsidRPr="00A12D49" w:rsidRDefault="00A12D49" w:rsidP="000E33EE">
      <w:pPr>
        <w:spacing w:before="240"/>
        <w:jc w:val="both"/>
        <w:rPr>
          <w:rFonts w:ascii="Open Sans" w:hAnsi="Open Sans" w:cs="Open Sans"/>
          <w:sz w:val="24"/>
          <w:szCs w:val="24"/>
          <w:lang w:val="el-GR"/>
        </w:rPr>
      </w:pPr>
      <w:r w:rsidRPr="006C1E4E">
        <w:rPr>
          <w:rFonts w:ascii="Open Sans" w:hAnsi="Open Sans" w:cs="Open Sans"/>
          <w:sz w:val="24"/>
          <w:szCs w:val="24"/>
          <w:lang w:val="el-GR"/>
        </w:rPr>
        <w:t>Εδώ μπορείτε να βρείτε μερικές συμβουλές και ιδέες:</w:t>
      </w:r>
    </w:p>
    <w:p w14:paraId="27C4F8BC" w14:textId="77777777" w:rsidR="00A12D49" w:rsidRPr="006C1E4E" w:rsidRDefault="00A12D49" w:rsidP="00A12D49">
      <w:pPr>
        <w:pStyle w:val="ac"/>
        <w:numPr>
          <w:ilvl w:val="0"/>
          <w:numId w:val="4"/>
        </w:numPr>
        <w:jc w:val="both"/>
        <w:rPr>
          <w:rFonts w:ascii="Open Sans" w:hAnsi="Open Sans" w:cs="Open Sans"/>
          <w:lang w:val="el-GR"/>
        </w:rPr>
      </w:pPr>
      <w:r w:rsidRPr="006C1E4E">
        <w:rPr>
          <w:rFonts w:ascii="Open Sans" w:hAnsi="Open Sans" w:cs="Open Sans"/>
          <w:b/>
          <w:bCs/>
          <w:sz w:val="24"/>
          <w:szCs w:val="24"/>
          <w:lang w:val="el-GR"/>
        </w:rPr>
        <w:t xml:space="preserve">Λάβετε περισσότερες πληροφορίες σχετικά με τη ρητορική μίσους και τον </w:t>
      </w:r>
      <w:r>
        <w:rPr>
          <w:rFonts w:ascii="Open Sans" w:hAnsi="Open Sans" w:cs="Open Sans"/>
          <w:b/>
          <w:bCs/>
          <w:sz w:val="24"/>
          <w:szCs w:val="24"/>
          <w:lang w:val="el-GR"/>
        </w:rPr>
        <w:t xml:space="preserve">διαδικτυακό </w:t>
      </w:r>
      <w:r w:rsidRPr="006C1E4E">
        <w:rPr>
          <w:rFonts w:ascii="Open Sans" w:hAnsi="Open Sans" w:cs="Open Sans"/>
          <w:b/>
          <w:bCs/>
          <w:sz w:val="24"/>
          <w:szCs w:val="24"/>
          <w:lang w:val="el-GR"/>
        </w:rPr>
        <w:t xml:space="preserve">εκφοβισμό: </w:t>
      </w:r>
      <w:r w:rsidRPr="006C1E4E">
        <w:rPr>
          <w:rFonts w:ascii="Open Sans" w:hAnsi="Open Sans" w:cs="Open Sans"/>
          <w:sz w:val="24"/>
          <w:szCs w:val="24"/>
          <w:lang w:val="el-GR"/>
        </w:rPr>
        <w:t xml:space="preserve">η πρώτη ενέργεια πριν από την καταπολέμηση οποιουδήποτε εχθρού είναι να τον γνωρίσετε περισσότερο. Διαβάστε μερικά άρθρα, δοκίμια και ιστορίες ζωής ανθρώπων που βίωσαν ρητορική μίσους. Ερευνήστε και βρείτε πληροφορίες σχετικά με τον αριθμό των ατόμων που επηρεάζονται από αυτό το πρόβλημα, σε ποιες χώρες διαδίδεται περισσότερο, ποιες είναι οι ομάδες-στόχοι της ρητορικής μίσους, τι οδηγεί σε αυτού του είδους τη βία, τι τραγωδίες μπορεί να προκαλέσει. Ξεκινήστε να ενδιαφέρεστε για αυτό το θέμα και γίνετε ειδικός σε αυτό. Θυμηθείτε: </w:t>
      </w:r>
      <w:r w:rsidRPr="00C639D5">
        <w:rPr>
          <w:rFonts w:ascii="Open Sans" w:hAnsi="Open Sans" w:cs="Open Sans"/>
          <w:i/>
          <w:iCs/>
          <w:sz w:val="24"/>
          <w:szCs w:val="24"/>
          <w:lang w:val="el-GR"/>
        </w:rPr>
        <w:t>η γνώση είναι δύναμη</w:t>
      </w:r>
      <w:r w:rsidRPr="006C1E4E">
        <w:rPr>
          <w:rFonts w:ascii="Open Sans" w:hAnsi="Open Sans" w:cs="Open Sans"/>
          <w:sz w:val="24"/>
          <w:szCs w:val="24"/>
          <w:lang w:val="el-GR"/>
        </w:rPr>
        <w:t>. Όσο περισσότερα γνωρίζεις για κάτι, τόσο πιο δυνατός είσαι για να το νικήσεις.</w:t>
      </w:r>
    </w:p>
    <w:p w14:paraId="4A870CD4" w14:textId="77777777" w:rsidR="00A12D49" w:rsidRPr="006C1E4E" w:rsidRDefault="00A12D49" w:rsidP="00A12D49">
      <w:pPr>
        <w:pStyle w:val="ac"/>
        <w:ind w:left="360"/>
        <w:jc w:val="both"/>
        <w:rPr>
          <w:rFonts w:ascii="Open Sans" w:hAnsi="Open Sans" w:cs="Open Sans"/>
          <w:sz w:val="24"/>
          <w:szCs w:val="24"/>
          <w:lang w:val="el-GR"/>
        </w:rPr>
      </w:pPr>
    </w:p>
    <w:p w14:paraId="637E77A6" w14:textId="37F7060F" w:rsidR="00B82357" w:rsidRPr="00246838" w:rsidRDefault="00A12D49" w:rsidP="00A12D49">
      <w:pPr>
        <w:pStyle w:val="ac"/>
        <w:numPr>
          <w:ilvl w:val="0"/>
          <w:numId w:val="4"/>
        </w:numPr>
        <w:jc w:val="both"/>
        <w:rPr>
          <w:rFonts w:ascii="Open Sans" w:hAnsi="Open Sans" w:cs="Open Sans"/>
          <w:sz w:val="24"/>
          <w:szCs w:val="24"/>
          <w:lang w:val="el-GR"/>
        </w:rPr>
      </w:pPr>
      <w:r w:rsidRPr="00C639D5">
        <w:rPr>
          <w:rFonts w:ascii="Open Sans" w:hAnsi="Open Sans" w:cs="Open Sans"/>
          <w:b/>
          <w:bCs/>
          <w:sz w:val="24"/>
          <w:szCs w:val="24"/>
          <w:lang w:val="el-GR"/>
        </w:rPr>
        <w:lastRenderedPageBreak/>
        <w:t xml:space="preserve">Μάθετε πώς να χρησιμοποιείτε τα μέσα κοινωνικής δικτύωσης: </w:t>
      </w:r>
      <w:r w:rsidRPr="00C639D5">
        <w:rPr>
          <w:rFonts w:ascii="Open Sans" w:hAnsi="Open Sans" w:cs="Open Sans"/>
          <w:sz w:val="24"/>
          <w:szCs w:val="24"/>
          <w:lang w:val="en-GB"/>
        </w:rPr>
        <w:t>Facebook</w:t>
      </w:r>
      <w:r w:rsidRPr="00C639D5">
        <w:rPr>
          <w:rFonts w:ascii="Open Sans" w:hAnsi="Open Sans" w:cs="Open Sans"/>
          <w:sz w:val="24"/>
          <w:szCs w:val="24"/>
          <w:lang w:val="el-GR"/>
        </w:rPr>
        <w:t xml:space="preserve">, </w:t>
      </w:r>
      <w:r w:rsidRPr="00C639D5">
        <w:rPr>
          <w:rFonts w:ascii="Open Sans" w:hAnsi="Open Sans" w:cs="Open Sans"/>
          <w:sz w:val="24"/>
          <w:szCs w:val="24"/>
          <w:lang w:val="en-GB"/>
        </w:rPr>
        <w:t>Instagram</w:t>
      </w:r>
      <w:r w:rsidRPr="00C639D5">
        <w:rPr>
          <w:rFonts w:ascii="Open Sans" w:hAnsi="Open Sans" w:cs="Open Sans"/>
          <w:sz w:val="24"/>
          <w:szCs w:val="24"/>
          <w:lang w:val="el-GR"/>
        </w:rPr>
        <w:t xml:space="preserve">, </w:t>
      </w:r>
      <w:r w:rsidRPr="00C639D5">
        <w:rPr>
          <w:rFonts w:ascii="Open Sans" w:hAnsi="Open Sans" w:cs="Open Sans"/>
          <w:sz w:val="24"/>
          <w:szCs w:val="24"/>
          <w:lang w:val="en-GB"/>
        </w:rPr>
        <w:t>Twitter</w:t>
      </w:r>
      <w:r w:rsidRPr="00C639D5">
        <w:rPr>
          <w:rFonts w:ascii="Open Sans" w:hAnsi="Open Sans" w:cs="Open Sans"/>
          <w:sz w:val="24"/>
          <w:szCs w:val="24"/>
          <w:lang w:val="el-GR"/>
        </w:rPr>
        <w:t xml:space="preserve">, κ.λπ. ... υπάρχουν πολλοί διαφορετικοί τύποι μέσων </w:t>
      </w:r>
      <w:r>
        <w:rPr>
          <w:rFonts w:ascii="Open Sans" w:hAnsi="Open Sans" w:cs="Open Sans"/>
          <w:sz w:val="24"/>
          <w:szCs w:val="24"/>
          <w:lang w:val="el-GR"/>
        </w:rPr>
        <w:t xml:space="preserve">κοινωνικής δικτύωσης </w:t>
      </w:r>
      <w:r w:rsidRPr="00C639D5">
        <w:rPr>
          <w:rFonts w:ascii="Open Sans" w:hAnsi="Open Sans" w:cs="Open Sans"/>
          <w:sz w:val="24"/>
          <w:szCs w:val="24"/>
          <w:lang w:val="el-GR"/>
        </w:rPr>
        <w:t>στις μέρες μας. Ωστόσο, καθένα από αυτά λειτουργεί διαφορετικά και χρησιμοποιείται για διαφορετικούς σκοπούς. Ο στόχος των μέσων κοινωνικής δικτύωσης είναι να συνδέσουν ανθρώπους και να βοηθήσουν στη διάδοση πληροφοριών με ευκολότερο και γρηγορότερο τρόπο. Δυστυχώς, ορισμένοι άνθρωποι τα χρησιμοποιούν για να χειρίζονται</w:t>
      </w:r>
      <w:r>
        <w:rPr>
          <w:rFonts w:ascii="Open Sans" w:hAnsi="Open Sans" w:cs="Open Sans"/>
          <w:sz w:val="24"/>
          <w:szCs w:val="24"/>
          <w:lang w:val="el-GR"/>
        </w:rPr>
        <w:t xml:space="preserve"> με λάθος τρόπο</w:t>
      </w:r>
      <w:r w:rsidRPr="00C639D5">
        <w:rPr>
          <w:rFonts w:ascii="Open Sans" w:hAnsi="Open Sans" w:cs="Open Sans"/>
          <w:sz w:val="24"/>
          <w:szCs w:val="24"/>
          <w:lang w:val="el-GR"/>
        </w:rPr>
        <w:t xml:space="preserve">, να προσβάλλουν και να απειλούν ορισμένες ομάδες ανθρώπων. Πρέπει να το σταματήσουμε! Αλλά για να το κάνουμε αυτό, πρέπει να ξέρουμε πώς να ξεκινήσουμε και ποια είναι τα εργαλεία </w:t>
      </w:r>
      <w:r>
        <w:rPr>
          <w:rFonts w:ascii="Open Sans" w:hAnsi="Open Sans" w:cs="Open Sans"/>
          <w:sz w:val="24"/>
          <w:szCs w:val="24"/>
          <w:lang w:val="el-GR"/>
        </w:rPr>
        <w:t xml:space="preserve">διαχείρισης και συντονισμού </w:t>
      </w:r>
      <w:r w:rsidRPr="00C639D5">
        <w:rPr>
          <w:rFonts w:ascii="Open Sans" w:hAnsi="Open Sans" w:cs="Open Sans"/>
          <w:sz w:val="24"/>
          <w:szCs w:val="24"/>
          <w:lang w:val="el-GR"/>
        </w:rPr>
        <w:t>που έχου</w:t>
      </w:r>
      <w:r>
        <w:rPr>
          <w:rFonts w:ascii="Open Sans" w:hAnsi="Open Sans" w:cs="Open Sans"/>
          <w:sz w:val="24"/>
          <w:szCs w:val="24"/>
          <w:lang w:val="el-GR"/>
        </w:rPr>
        <w:t>με</w:t>
      </w:r>
      <w:r w:rsidRPr="00C639D5">
        <w:rPr>
          <w:rFonts w:ascii="Open Sans" w:hAnsi="Open Sans" w:cs="Open Sans"/>
          <w:sz w:val="24"/>
          <w:szCs w:val="24"/>
          <w:lang w:val="el-GR"/>
        </w:rPr>
        <w:t xml:space="preserve"> στη διάθεσή μας.</w:t>
      </w:r>
    </w:p>
    <w:p w14:paraId="05C10016" w14:textId="470D887C" w:rsidR="00B82357" w:rsidRPr="00A12D49" w:rsidRDefault="00A12D49" w:rsidP="00A12D49">
      <w:pPr>
        <w:pStyle w:val="ac"/>
        <w:numPr>
          <w:ilvl w:val="0"/>
          <w:numId w:val="4"/>
        </w:numPr>
        <w:spacing w:after="0"/>
        <w:jc w:val="both"/>
        <w:rPr>
          <w:rFonts w:ascii="Open Sans" w:hAnsi="Open Sans" w:cs="Open Sans"/>
          <w:lang w:val="el-GR"/>
        </w:rPr>
      </w:pPr>
      <w:r w:rsidRPr="00B748FE">
        <w:rPr>
          <w:rFonts w:ascii="Open Sans" w:hAnsi="Open Sans" w:cs="Open Sans"/>
          <w:b/>
          <w:bCs/>
          <w:sz w:val="24"/>
          <w:szCs w:val="24"/>
          <w:lang w:val="el-GR"/>
        </w:rPr>
        <w:t xml:space="preserve">Αναφέρετε μια ανάρτηση ή ένα σχόλιο που περιέχει ρητορική μίσους: </w:t>
      </w:r>
      <w:r w:rsidRPr="00B748FE">
        <w:rPr>
          <w:rFonts w:ascii="Open Sans" w:hAnsi="Open Sans" w:cs="Open Sans"/>
          <w:sz w:val="24"/>
          <w:szCs w:val="24"/>
          <w:lang w:val="el-GR"/>
        </w:rPr>
        <w:t xml:space="preserve">αυτός είναι ένας από τους ευκολότερους και ταχύτερους τρόπους για να αποτρέψετε τις αρνητικές συνέπειες της ρητορικής μίσους στα θύματα. Κάθε πλατφόρμα μέσων </w:t>
      </w:r>
      <w:r>
        <w:rPr>
          <w:rFonts w:ascii="Open Sans" w:hAnsi="Open Sans" w:cs="Open Sans"/>
          <w:sz w:val="24"/>
          <w:szCs w:val="24"/>
          <w:lang w:val="el-GR"/>
        </w:rPr>
        <w:t xml:space="preserve">κοινωνικής δικτύωσης </w:t>
      </w:r>
      <w:r w:rsidRPr="00B748FE">
        <w:rPr>
          <w:rFonts w:ascii="Open Sans" w:hAnsi="Open Sans" w:cs="Open Sans"/>
          <w:sz w:val="24"/>
          <w:szCs w:val="24"/>
          <w:lang w:val="el-GR"/>
        </w:rPr>
        <w:t xml:space="preserve">έχει μια ομάδα παρακολούθησης που εργάζεται για τη λειτουργικότητα και τους κανόνες που πρέπει να ακολουθούνται. Εάν αναφέρετε ένα περιεχόμενο, οι συντονιστές λαμβάνουν μια ειδοποίηση. Κάθε παράδειγμα αναφερόμενης «διαδικτυακής βίας» θα λαμβάνεται υπόψη και, σύμφωνα με την πολιτική της πλατφόρμας, θα διαγράφεται ή θα διατηρείται. Έτσι, μην κάνετε κύλιση προς τα κάτω, </w:t>
      </w:r>
      <w:r>
        <w:rPr>
          <w:rFonts w:ascii="Open Sans" w:hAnsi="Open Sans" w:cs="Open Sans"/>
          <w:sz w:val="24"/>
          <w:szCs w:val="24"/>
          <w:lang w:val="el-GR"/>
        </w:rPr>
        <w:t>λάβετε δράση</w:t>
      </w:r>
      <w:r w:rsidRPr="00B748FE">
        <w:rPr>
          <w:rFonts w:ascii="Open Sans" w:hAnsi="Open Sans" w:cs="Open Sans"/>
          <w:sz w:val="24"/>
          <w:szCs w:val="24"/>
          <w:lang w:val="el-GR"/>
        </w:rPr>
        <w:t xml:space="preserve">! Κρατήστε στοιχεία για όσα αναφέρετε (π.χ. </w:t>
      </w:r>
      <w:r>
        <w:rPr>
          <w:rFonts w:ascii="Open Sans" w:hAnsi="Open Sans" w:cs="Open Sans"/>
          <w:sz w:val="24"/>
          <w:szCs w:val="24"/>
          <w:lang w:val="el-GR"/>
        </w:rPr>
        <w:t>στιγμιότυπο</w:t>
      </w:r>
      <w:r w:rsidRPr="00B748FE">
        <w:rPr>
          <w:rFonts w:ascii="Open Sans" w:hAnsi="Open Sans" w:cs="Open Sans"/>
          <w:sz w:val="24"/>
          <w:szCs w:val="24"/>
          <w:lang w:val="el-GR"/>
        </w:rPr>
        <w:t xml:space="preserve"> οθόν</w:t>
      </w:r>
      <w:r>
        <w:rPr>
          <w:rFonts w:ascii="Open Sans" w:hAnsi="Open Sans" w:cs="Open Sans"/>
          <w:sz w:val="24"/>
          <w:szCs w:val="24"/>
          <w:lang w:val="el-GR"/>
        </w:rPr>
        <w:t>ης</w:t>
      </w:r>
      <w:r w:rsidRPr="00B748FE">
        <w:rPr>
          <w:rFonts w:ascii="Open Sans" w:hAnsi="Open Sans" w:cs="Open Sans"/>
          <w:sz w:val="24"/>
          <w:szCs w:val="24"/>
          <w:lang w:val="el-GR"/>
        </w:rPr>
        <w:t>) και αν έχετε την ευκαιρία, να είστε συγκεκριμένοι σχετικά με το τι θεωρείτε προσβλητικό και γιατί.</w:t>
      </w:r>
      <w:r w:rsidR="000E33EE">
        <w:rPr>
          <w:noProof/>
          <w:lang w:val="en-GB"/>
        </w:rPr>
        <w:drawing>
          <wp:anchor distT="0" distB="0" distL="114300" distR="114300" simplePos="0" relativeHeight="251664384" behindDoc="1" locked="0" layoutInCell="1" allowOverlap="1" wp14:anchorId="2FC49236" wp14:editId="3068CCBD">
            <wp:simplePos x="0" y="0"/>
            <wp:positionH relativeFrom="column">
              <wp:posOffset>3535045</wp:posOffset>
            </wp:positionH>
            <wp:positionV relativeFrom="paragraph">
              <wp:posOffset>1477645</wp:posOffset>
            </wp:positionV>
            <wp:extent cx="2875280" cy="2545080"/>
            <wp:effectExtent l="0" t="0" r="0" b="0"/>
            <wp:wrapTight wrapText="bothSides">
              <wp:wrapPolygon edited="0">
                <wp:start x="10018" y="4365"/>
                <wp:lineTo x="9159" y="4850"/>
                <wp:lineTo x="8443" y="6144"/>
                <wp:lineTo x="8443" y="7275"/>
                <wp:lineTo x="9159" y="9862"/>
                <wp:lineTo x="7155" y="12449"/>
                <wp:lineTo x="4866" y="13743"/>
                <wp:lineTo x="4150" y="14389"/>
                <wp:lineTo x="4293" y="15036"/>
                <wp:lineTo x="2719" y="15521"/>
                <wp:lineTo x="2719" y="16006"/>
                <wp:lineTo x="4866" y="17623"/>
                <wp:lineTo x="4866" y="17784"/>
                <wp:lineTo x="10161" y="20210"/>
                <wp:lineTo x="11735" y="21503"/>
                <wp:lineTo x="12737" y="21503"/>
                <wp:lineTo x="14025" y="20210"/>
                <wp:lineTo x="15742" y="17623"/>
                <wp:lineTo x="16314" y="15036"/>
                <wp:lineTo x="16601" y="14389"/>
                <wp:lineTo x="15885" y="13419"/>
                <wp:lineTo x="14454" y="12449"/>
                <wp:lineTo x="13739" y="9539"/>
                <wp:lineTo x="14025" y="7760"/>
                <wp:lineTo x="14025" y="6952"/>
                <wp:lineTo x="12021" y="4365"/>
                <wp:lineTo x="10018" y="4365"/>
              </wp:wrapPolygon>
            </wp:wrapTight>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l="65374" t="20168" r="4053" b="28198"/>
                    <a:stretch/>
                  </pic:blipFill>
                  <pic:spPr bwMode="auto">
                    <a:xfrm>
                      <a:off x="0" y="0"/>
                      <a:ext cx="2875280" cy="2545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D0B3B" w14:textId="0EA6A551" w:rsidR="00B82357" w:rsidRPr="00246838" w:rsidRDefault="00B82357">
      <w:pPr>
        <w:spacing w:after="0"/>
        <w:jc w:val="both"/>
        <w:rPr>
          <w:rFonts w:ascii="Open Sans" w:hAnsi="Open Sans" w:cs="Open Sans"/>
          <w:sz w:val="24"/>
          <w:szCs w:val="24"/>
          <w:lang w:val="el-GR"/>
        </w:rPr>
      </w:pPr>
    </w:p>
    <w:p w14:paraId="3661C410" w14:textId="77777777" w:rsidR="00A12D49" w:rsidRPr="00FB2154" w:rsidRDefault="00A12D49" w:rsidP="00A12D49">
      <w:pPr>
        <w:pStyle w:val="ac"/>
        <w:numPr>
          <w:ilvl w:val="0"/>
          <w:numId w:val="4"/>
        </w:numPr>
        <w:jc w:val="both"/>
        <w:rPr>
          <w:rFonts w:ascii="Open Sans" w:hAnsi="Open Sans" w:cs="Open Sans"/>
          <w:sz w:val="24"/>
          <w:szCs w:val="24"/>
          <w:lang w:val="el-GR"/>
        </w:rPr>
      </w:pPr>
      <w:r w:rsidRPr="00FB2154">
        <w:rPr>
          <w:rFonts w:ascii="Open Sans" w:hAnsi="Open Sans" w:cs="Open Sans"/>
          <w:b/>
          <w:bCs/>
          <w:sz w:val="24"/>
          <w:szCs w:val="24"/>
          <w:lang w:val="el-GR"/>
        </w:rPr>
        <w:t xml:space="preserve">Χρησιμοποιήστε τα μέσα κοινωνικής δικτύωσης για να κρατάτε τους ανθρώπους ενήμερους για τη ρητορική μίσους: </w:t>
      </w:r>
      <w:r w:rsidRPr="00FB2154">
        <w:rPr>
          <w:rFonts w:ascii="Open Sans" w:hAnsi="Open Sans" w:cs="Open Sans"/>
          <w:sz w:val="24"/>
          <w:szCs w:val="24"/>
          <w:lang w:val="el-GR"/>
        </w:rPr>
        <w:t xml:space="preserve">είναι απογοητευτικό να γνωρίζετε πολλά για τη ρητορική μίσους, αλλά να κάνετε όλη τη δουλειά μόνοι σας ... Θυμηθείτε: η ενότητα είναι δύναμη! Χρησιμοποιήστε τα </w:t>
      </w:r>
      <w:r>
        <w:rPr>
          <w:rFonts w:ascii="Open Sans" w:hAnsi="Open Sans" w:cs="Open Sans"/>
          <w:sz w:val="24"/>
          <w:szCs w:val="24"/>
          <w:lang w:val="el-GR"/>
        </w:rPr>
        <w:t>Μέσα Κοινωνικής Δικτύωσης</w:t>
      </w:r>
      <w:r w:rsidRPr="00FB2154">
        <w:rPr>
          <w:rFonts w:ascii="Open Sans" w:hAnsi="Open Sans" w:cs="Open Sans"/>
          <w:sz w:val="24"/>
          <w:szCs w:val="24"/>
          <w:lang w:val="el-GR"/>
        </w:rPr>
        <w:t xml:space="preserve"> για να δημοσιεύσετε ενδιαφέροντα άρθρα ή </w:t>
      </w:r>
      <w:proofErr w:type="spellStart"/>
      <w:r w:rsidRPr="00FB2154">
        <w:rPr>
          <w:rFonts w:ascii="Open Sans" w:hAnsi="Open Sans" w:cs="Open Sans"/>
          <w:sz w:val="24"/>
          <w:szCs w:val="24"/>
          <w:lang w:val="el-GR"/>
        </w:rPr>
        <w:t>ιστότοπους</w:t>
      </w:r>
      <w:proofErr w:type="spellEnd"/>
      <w:r w:rsidRPr="00FB2154">
        <w:rPr>
          <w:rFonts w:ascii="Open Sans" w:hAnsi="Open Sans" w:cs="Open Sans"/>
          <w:sz w:val="24"/>
          <w:szCs w:val="24"/>
          <w:lang w:val="el-GR"/>
        </w:rPr>
        <w:t xml:space="preserve"> που σχετίζονται με την καταπολέμηση της ρητορικής μίσους. Όποιος θα ενημερωθεί για τη συνάφεια του θέματος είναι ένα</w:t>
      </w:r>
      <w:r>
        <w:rPr>
          <w:rFonts w:ascii="Open Sans" w:hAnsi="Open Sans" w:cs="Open Sans"/>
          <w:sz w:val="24"/>
          <w:szCs w:val="24"/>
          <w:lang w:val="el-GR"/>
        </w:rPr>
        <w:t>ς</w:t>
      </w:r>
      <w:r w:rsidRPr="00FB2154">
        <w:rPr>
          <w:rFonts w:ascii="Open Sans" w:hAnsi="Open Sans" w:cs="Open Sans"/>
          <w:sz w:val="24"/>
          <w:szCs w:val="24"/>
          <w:lang w:val="el-GR"/>
        </w:rPr>
        <w:t xml:space="preserve"> νέο</w:t>
      </w:r>
      <w:r>
        <w:rPr>
          <w:rFonts w:ascii="Open Sans" w:hAnsi="Open Sans" w:cs="Open Sans"/>
          <w:sz w:val="24"/>
          <w:szCs w:val="24"/>
          <w:lang w:val="el-GR"/>
        </w:rPr>
        <w:t>ς</w:t>
      </w:r>
      <w:r w:rsidRPr="00FB2154">
        <w:rPr>
          <w:rFonts w:ascii="Open Sans" w:hAnsi="Open Sans" w:cs="Open Sans"/>
          <w:sz w:val="24"/>
          <w:szCs w:val="24"/>
          <w:lang w:val="el-GR"/>
        </w:rPr>
        <w:t xml:space="preserve"> δυνητικό</w:t>
      </w:r>
      <w:r>
        <w:rPr>
          <w:rFonts w:ascii="Open Sans" w:hAnsi="Open Sans" w:cs="Open Sans"/>
          <w:sz w:val="24"/>
          <w:szCs w:val="24"/>
          <w:lang w:val="el-GR"/>
        </w:rPr>
        <w:t>ς</w:t>
      </w:r>
      <w:r w:rsidRPr="00FB2154">
        <w:rPr>
          <w:rFonts w:ascii="Open Sans" w:hAnsi="Open Sans" w:cs="Open Sans"/>
          <w:sz w:val="24"/>
          <w:szCs w:val="24"/>
          <w:lang w:val="el-GR"/>
        </w:rPr>
        <w:t xml:space="preserve"> </w:t>
      </w:r>
      <w:proofErr w:type="spellStart"/>
      <w:r w:rsidRPr="00FB2154">
        <w:rPr>
          <w:rFonts w:ascii="Open Sans" w:hAnsi="Open Sans" w:cs="Open Sans"/>
          <w:sz w:val="24"/>
          <w:szCs w:val="24"/>
          <w:lang w:val="en-GB"/>
        </w:rPr>
        <w:t>Hatebuster</w:t>
      </w:r>
      <w:proofErr w:type="spellEnd"/>
      <w:r w:rsidRPr="00FB2154">
        <w:rPr>
          <w:rFonts w:ascii="Open Sans" w:hAnsi="Open Sans" w:cs="Open Sans"/>
          <w:sz w:val="24"/>
          <w:szCs w:val="24"/>
          <w:lang w:val="el-GR"/>
        </w:rPr>
        <w:t xml:space="preserve">. Μη διστάσετε να δημοσιεύσετε όσο το δυνατόν περισσότερες χρήσιμες πληροφορίες. Μπορεί να σας βοηθήσει να βρείτε άτομα που, όπως και εσείς, θα αρχίσουν να δίνουν περισσότερη προσοχή σε διαδικτυακά περιεχόμενα, με μεγαλύτερη προσοχή όταν πρόκειται για </w:t>
      </w:r>
      <w:r>
        <w:rPr>
          <w:rFonts w:ascii="Open Sans" w:hAnsi="Open Sans" w:cs="Open Sans"/>
          <w:sz w:val="24"/>
          <w:szCs w:val="24"/>
          <w:lang w:val="el-GR"/>
        </w:rPr>
        <w:t xml:space="preserve">διαδικτυακό </w:t>
      </w:r>
      <w:r w:rsidRPr="00FB2154">
        <w:rPr>
          <w:rFonts w:ascii="Open Sans" w:hAnsi="Open Sans" w:cs="Open Sans"/>
          <w:sz w:val="24"/>
          <w:szCs w:val="24"/>
          <w:lang w:val="el-GR"/>
        </w:rPr>
        <w:t>εκφοβισμό και φαινόμενα ρητορικής μίσους. Γίνετε ψηφιακός πρεσβευτής!</w:t>
      </w:r>
    </w:p>
    <w:p w14:paraId="5D7BAAED" w14:textId="77777777" w:rsidR="00B82357" w:rsidRPr="000B5EF7" w:rsidRDefault="00B82357">
      <w:pPr>
        <w:pStyle w:val="ac"/>
        <w:ind w:left="360"/>
        <w:jc w:val="both"/>
        <w:rPr>
          <w:rFonts w:ascii="Open Sans" w:hAnsi="Open Sans" w:cs="Open Sans"/>
          <w:sz w:val="24"/>
          <w:szCs w:val="24"/>
          <w:lang w:val="en-GB"/>
        </w:rPr>
      </w:pPr>
    </w:p>
    <w:p w14:paraId="490A9F74" w14:textId="32A3A67F" w:rsidR="00A12D49" w:rsidRPr="00FB2154" w:rsidRDefault="00B95694" w:rsidP="00A12D49">
      <w:pPr>
        <w:pStyle w:val="ac"/>
        <w:numPr>
          <w:ilvl w:val="0"/>
          <w:numId w:val="4"/>
        </w:numPr>
        <w:spacing w:before="240" w:after="0"/>
        <w:jc w:val="both"/>
        <w:rPr>
          <w:rFonts w:ascii="Open Sans" w:hAnsi="Open Sans" w:cs="Open Sans"/>
          <w:lang w:val="el-GR"/>
        </w:rPr>
      </w:pPr>
      <w:r w:rsidRPr="00A12D49">
        <w:rPr>
          <w:rFonts w:ascii="Open Sans" w:hAnsi="Open Sans" w:cs="Open Sans"/>
          <w:sz w:val="24"/>
          <w:szCs w:val="24"/>
          <w:lang w:val="el-GR"/>
        </w:rPr>
        <w:t xml:space="preserve"> </w:t>
      </w:r>
      <w:r w:rsidR="00A12D49" w:rsidRPr="00FB2154">
        <w:rPr>
          <w:rFonts w:ascii="Open Sans" w:hAnsi="Open Sans" w:cs="Open Sans"/>
          <w:b/>
          <w:bCs/>
          <w:sz w:val="24"/>
          <w:szCs w:val="24"/>
          <w:lang w:val="el-GR"/>
        </w:rPr>
        <w:t xml:space="preserve">Συζητήστε όταν βλέπετε υβριστικό σχόλιο ή χρησιμοποιείτε αντίθετο λόγο: </w:t>
      </w:r>
      <w:r w:rsidR="00A12D49" w:rsidRPr="00FB2154">
        <w:rPr>
          <w:rFonts w:ascii="Open Sans" w:hAnsi="Open Sans" w:cs="Open Sans"/>
          <w:sz w:val="24"/>
          <w:szCs w:val="24"/>
          <w:lang w:val="el-GR"/>
        </w:rPr>
        <w:t xml:space="preserve">δείξτε ότι δεν συμφωνείτε με την άποψή τους, αλλά </w:t>
      </w:r>
      <w:r w:rsidR="00A12D49">
        <w:rPr>
          <w:rFonts w:ascii="Open Sans" w:hAnsi="Open Sans" w:cs="Open Sans"/>
          <w:sz w:val="24"/>
          <w:szCs w:val="24"/>
          <w:lang w:val="el-GR"/>
        </w:rPr>
        <w:t>μην</w:t>
      </w:r>
      <w:r w:rsidR="00A12D49" w:rsidRPr="00FB2154">
        <w:rPr>
          <w:rFonts w:ascii="Open Sans" w:hAnsi="Open Sans" w:cs="Open Sans"/>
          <w:sz w:val="24"/>
          <w:szCs w:val="24"/>
          <w:lang w:val="el-GR"/>
        </w:rPr>
        <w:t xml:space="preserve"> χρησιμοποιείτε την ίδια γλώσσα, να </w:t>
      </w:r>
      <w:r w:rsidR="00A12D49">
        <w:rPr>
          <w:rFonts w:ascii="Open Sans" w:hAnsi="Open Sans" w:cs="Open Sans"/>
          <w:sz w:val="24"/>
          <w:szCs w:val="24"/>
          <w:lang w:val="el-GR"/>
        </w:rPr>
        <w:t>μιλάτε πάντα με σεβασμό</w:t>
      </w:r>
      <w:r w:rsidR="00A12D49" w:rsidRPr="00FB2154">
        <w:rPr>
          <w:rFonts w:ascii="Open Sans" w:hAnsi="Open Sans" w:cs="Open Sans"/>
          <w:sz w:val="24"/>
          <w:szCs w:val="24"/>
          <w:lang w:val="el-GR"/>
        </w:rPr>
        <w:t>. Εξηγήστε γιατί δεν έχει νόημα η διάδοση τέτοιου είδους μηνυμάτων στο διαδίκτυο, τι μπορούν να προκαλέσουν και προσπαθήστε να φέρετε παραδείγματα. Εντυπωσιάστε τους με τις γνώσεις σας για το θέμα. Εάν μετά την αποστολή του μηνύματός σας γίνετ</w:t>
      </w:r>
      <w:r w:rsidR="00A12D49">
        <w:rPr>
          <w:rFonts w:ascii="Open Sans" w:hAnsi="Open Sans" w:cs="Open Sans"/>
          <w:sz w:val="24"/>
          <w:szCs w:val="24"/>
          <w:lang w:val="el-GR"/>
        </w:rPr>
        <w:t>ε</w:t>
      </w:r>
      <w:r w:rsidR="00A12D49" w:rsidRPr="00FB2154">
        <w:rPr>
          <w:rFonts w:ascii="Open Sans" w:hAnsi="Open Sans" w:cs="Open Sans"/>
          <w:sz w:val="24"/>
          <w:szCs w:val="24"/>
          <w:lang w:val="el-GR"/>
        </w:rPr>
        <w:t xml:space="preserve"> θύμα υβριστικών σχολίων, συνοψίστε ολόκληρη τη συζήτηση με αστείο </w:t>
      </w:r>
      <w:r w:rsidR="00A12D49" w:rsidRPr="00FB2154">
        <w:rPr>
          <w:rFonts w:ascii="Open Sans" w:hAnsi="Open Sans" w:cs="Open Sans"/>
          <w:sz w:val="24"/>
          <w:szCs w:val="24"/>
          <w:lang w:val="en-GB"/>
        </w:rPr>
        <w:t>GIF</w:t>
      </w:r>
      <w:r w:rsidR="00A12D49" w:rsidRPr="00FB2154">
        <w:rPr>
          <w:rFonts w:ascii="Open Sans" w:hAnsi="Open Sans" w:cs="Open Sans"/>
          <w:sz w:val="24"/>
          <w:szCs w:val="24"/>
          <w:lang w:val="el-GR"/>
        </w:rPr>
        <w:t xml:space="preserve"> ή εικόνα που σχετίζεται με το θέμα της ρητορικής μίσους (μπορείτε να βρείτε μερικές καλές </w:t>
      </w:r>
      <w:hyperlink r:id="rId25" w:history="1">
        <w:r w:rsidR="00A12D49" w:rsidRPr="00A12D49">
          <w:rPr>
            <w:rStyle w:val="-0"/>
            <w:rFonts w:ascii="Open Sans" w:hAnsi="Open Sans" w:cs="Open Sans"/>
            <w:sz w:val="24"/>
            <w:szCs w:val="24"/>
            <w:lang w:val="el-GR"/>
          </w:rPr>
          <w:t>εδώ</w:t>
        </w:r>
      </w:hyperlink>
      <w:r w:rsidR="00A12D49" w:rsidRPr="00FB2154">
        <w:rPr>
          <w:rFonts w:ascii="Open Sans" w:hAnsi="Open Sans" w:cs="Open Sans"/>
          <w:sz w:val="24"/>
          <w:szCs w:val="24"/>
          <w:lang w:val="el-GR"/>
        </w:rPr>
        <w:t>). Ωστόσο, θυμηθείτε να είστε προσεκτικοί: μην παίζετε το παιχνίδι τους! Μερικές φορές η αίσθηση του χιούμορ μπορεί να είναι καλύτερο φάρμακο από δισεκατομμύρια λέξεις.</w:t>
      </w:r>
    </w:p>
    <w:p w14:paraId="37940DD1" w14:textId="77777777" w:rsidR="00A12D49" w:rsidRPr="00FB2154" w:rsidRDefault="00A12D49" w:rsidP="00A12D49">
      <w:pPr>
        <w:pStyle w:val="ac"/>
        <w:spacing w:before="240"/>
        <w:ind w:left="360"/>
        <w:jc w:val="both"/>
        <w:rPr>
          <w:rFonts w:ascii="Open Sans" w:hAnsi="Open Sans" w:cs="Open Sans"/>
          <w:sz w:val="24"/>
          <w:szCs w:val="24"/>
          <w:lang w:val="el-GR"/>
        </w:rPr>
      </w:pPr>
    </w:p>
    <w:p w14:paraId="45E2DB40" w14:textId="77777777" w:rsidR="00A12D49" w:rsidRPr="00DA3D40" w:rsidRDefault="00A12D49" w:rsidP="00A12D49">
      <w:pPr>
        <w:pStyle w:val="ac"/>
        <w:numPr>
          <w:ilvl w:val="0"/>
          <w:numId w:val="4"/>
        </w:numPr>
        <w:spacing w:before="240"/>
        <w:jc w:val="both"/>
        <w:rPr>
          <w:rFonts w:ascii="Open Sans" w:hAnsi="Open Sans" w:cs="Open Sans"/>
          <w:lang w:val="el-GR"/>
        </w:rPr>
      </w:pPr>
      <w:r w:rsidRPr="00DA3D40">
        <w:rPr>
          <w:rFonts w:ascii="Open Sans" w:hAnsi="Open Sans" w:cs="Open Sans"/>
          <w:b/>
          <w:bCs/>
          <w:sz w:val="24"/>
          <w:szCs w:val="24"/>
          <w:lang w:val="el-GR"/>
        </w:rPr>
        <w:t xml:space="preserve">Δείξτε την υποστήριξή σας στα θύματα ρητορικής μίσους: </w:t>
      </w:r>
      <w:r w:rsidRPr="00DA3D40">
        <w:rPr>
          <w:rFonts w:ascii="Open Sans" w:hAnsi="Open Sans" w:cs="Open Sans"/>
          <w:sz w:val="24"/>
          <w:szCs w:val="24"/>
          <w:lang w:val="el-GR"/>
        </w:rPr>
        <w:t xml:space="preserve">οι ενέργειές σας δεν χρειάζεται να επικεντρωθούν μόνο στην καταπολέμηση των ομιλητών μίσους αλλά και στην επούλωση των πληγών που προκάλεσαν. Ένα ωραίο μήνυμα που αποστέλλεται σε άτομα που είναι θύματα διαδικτυακής βίας μπορεί να είναι εξαιρετικά χρήσιμο, δείχνοντάς τους ότι δεν είναι μόνοι. Δείξτε την υποστήριξή σας, εξηγήστε την άποψή σας, μιλήστε για την κατάσταση, </w:t>
      </w:r>
      <w:r>
        <w:rPr>
          <w:rFonts w:ascii="Open Sans" w:hAnsi="Open Sans" w:cs="Open Sans"/>
          <w:sz w:val="24"/>
          <w:szCs w:val="24"/>
          <w:lang w:val="el-GR"/>
        </w:rPr>
        <w:t>κάνετε</w:t>
      </w:r>
      <w:r w:rsidRPr="00DA3D40">
        <w:rPr>
          <w:rFonts w:ascii="Open Sans" w:hAnsi="Open Sans" w:cs="Open Sans"/>
          <w:sz w:val="24"/>
          <w:szCs w:val="24"/>
          <w:lang w:val="el-GR"/>
        </w:rPr>
        <w:t xml:space="preserve"> μερικές φιλοφρονήσεις ... Θα δείτε ότι το μόνο πράγμα που θα επιστρέψετε είναι λόγια ευγνωμοσύνης και εκτίμησης. </w:t>
      </w:r>
      <w:r>
        <w:rPr>
          <w:rFonts w:ascii="Open Sans" w:hAnsi="Open Sans" w:cs="Open Sans"/>
          <w:sz w:val="24"/>
          <w:szCs w:val="24"/>
          <w:lang w:val="el-GR"/>
        </w:rPr>
        <w:t>Ί</w:t>
      </w:r>
      <w:r w:rsidRPr="00DA3D40">
        <w:rPr>
          <w:rFonts w:ascii="Open Sans" w:hAnsi="Open Sans" w:cs="Open Sans"/>
          <w:sz w:val="24"/>
          <w:szCs w:val="24"/>
          <w:lang w:val="el-GR"/>
        </w:rPr>
        <w:t>σως αυτό το άτομο να μοιραστεί μαζί σας την ιστορία της ζωής του και να σας ενημερώσει για τ</w:t>
      </w:r>
      <w:r>
        <w:rPr>
          <w:rFonts w:ascii="Open Sans" w:hAnsi="Open Sans" w:cs="Open Sans"/>
          <w:sz w:val="24"/>
          <w:szCs w:val="24"/>
          <w:lang w:val="el-GR"/>
        </w:rPr>
        <w:t>ην κατάστασή του</w:t>
      </w:r>
      <w:r w:rsidRPr="00DA3D40">
        <w:rPr>
          <w:rFonts w:ascii="Open Sans" w:hAnsi="Open Sans" w:cs="Open Sans"/>
          <w:sz w:val="24"/>
          <w:szCs w:val="24"/>
          <w:lang w:val="el-GR"/>
        </w:rPr>
        <w:t>. Θα μπορούσε να είναι η αρχή μιας καλής φιλίας.</w:t>
      </w:r>
    </w:p>
    <w:p w14:paraId="2B01F54D" w14:textId="77777777" w:rsidR="00A12D49" w:rsidRPr="00DA3D40" w:rsidRDefault="00A12D49" w:rsidP="00A12D49">
      <w:pPr>
        <w:pStyle w:val="ac"/>
        <w:ind w:left="360"/>
        <w:jc w:val="both"/>
        <w:rPr>
          <w:rFonts w:ascii="Open Sans" w:hAnsi="Open Sans" w:cs="Open Sans"/>
          <w:sz w:val="24"/>
          <w:szCs w:val="24"/>
          <w:lang w:val="el-GR"/>
        </w:rPr>
      </w:pPr>
    </w:p>
    <w:p w14:paraId="052C56A7" w14:textId="77777777" w:rsidR="00A12D49" w:rsidRDefault="00A12D49" w:rsidP="00A12D49">
      <w:pPr>
        <w:pStyle w:val="ac"/>
        <w:numPr>
          <w:ilvl w:val="0"/>
          <w:numId w:val="4"/>
        </w:numPr>
        <w:jc w:val="both"/>
        <w:rPr>
          <w:rFonts w:ascii="Open Sans" w:hAnsi="Open Sans" w:cs="Open Sans"/>
          <w:sz w:val="24"/>
          <w:szCs w:val="24"/>
          <w:lang w:val="el-GR"/>
        </w:rPr>
      </w:pPr>
      <w:r w:rsidRPr="00DA3D40">
        <w:rPr>
          <w:rFonts w:ascii="Open Sans" w:hAnsi="Open Sans" w:cs="Open Sans"/>
          <w:b/>
          <w:bCs/>
          <w:sz w:val="24"/>
          <w:szCs w:val="24"/>
          <w:lang w:val="el-GR"/>
        </w:rPr>
        <w:t>Μην προωθείτε ή δημοσιεύετε μηνύματα που χρησιμοποιούν προσβλητική γλώσσα ή μπορούν να θεωρηθούν ως ρητορική μίσους ή διαδικτυακός εκφοβισμός:</w:t>
      </w:r>
      <w:r w:rsidRPr="00DA3D40">
        <w:rPr>
          <w:rFonts w:ascii="Open Sans" w:hAnsi="Open Sans" w:cs="Open Sans"/>
          <w:sz w:val="24"/>
          <w:szCs w:val="24"/>
          <w:lang w:val="el-GR"/>
        </w:rPr>
        <w:t xml:space="preserve"> όσο λιγότερο μοιράζεται ένα επιβλαβές μήνυμα, τόσο λιγότερ</w:t>
      </w:r>
      <w:r>
        <w:rPr>
          <w:rFonts w:ascii="Open Sans" w:hAnsi="Open Sans" w:cs="Open Sans"/>
          <w:sz w:val="24"/>
          <w:szCs w:val="24"/>
          <w:lang w:val="el-GR"/>
        </w:rPr>
        <w:t>η σημασία δίνεται</w:t>
      </w:r>
      <w:r w:rsidRPr="00DA3D40">
        <w:rPr>
          <w:rFonts w:ascii="Open Sans" w:hAnsi="Open Sans" w:cs="Open Sans"/>
          <w:sz w:val="24"/>
          <w:szCs w:val="24"/>
          <w:lang w:val="el-GR"/>
        </w:rPr>
        <w:t xml:space="preserve">! Ακόμα κι αν οι φίλοι σας δημοσιεύουν προσβλητικά μηνύματα, αρνηθείτε να τα </w:t>
      </w:r>
      <w:r>
        <w:rPr>
          <w:rFonts w:ascii="Open Sans" w:hAnsi="Open Sans" w:cs="Open Sans"/>
          <w:sz w:val="24"/>
          <w:szCs w:val="24"/>
          <w:lang w:val="el-GR"/>
        </w:rPr>
        <w:t>κοινοποιήσετε</w:t>
      </w:r>
      <w:r w:rsidRPr="00DA3D40">
        <w:rPr>
          <w:rFonts w:ascii="Open Sans" w:hAnsi="Open Sans" w:cs="Open Sans"/>
          <w:sz w:val="24"/>
          <w:szCs w:val="24"/>
          <w:lang w:val="el-GR"/>
        </w:rPr>
        <w:t>, δείξτε κάποιου είδους αντίθεση και ευθύνη από την πλευρά σας.</w:t>
      </w:r>
    </w:p>
    <w:p w14:paraId="110509AE" w14:textId="77777777" w:rsidR="00A12D49" w:rsidRDefault="00A12D49" w:rsidP="00A12D49">
      <w:pPr>
        <w:pStyle w:val="ac"/>
        <w:ind w:left="360"/>
        <w:jc w:val="both"/>
        <w:rPr>
          <w:rFonts w:ascii="Open Sans" w:hAnsi="Open Sans" w:cs="Open Sans"/>
          <w:sz w:val="24"/>
          <w:szCs w:val="24"/>
          <w:lang w:val="el-GR"/>
        </w:rPr>
      </w:pPr>
    </w:p>
    <w:p w14:paraId="095116DB" w14:textId="77777777" w:rsidR="00A12D49" w:rsidRPr="00DA3D40" w:rsidRDefault="00A12D49" w:rsidP="00A12D49">
      <w:pPr>
        <w:pStyle w:val="ac"/>
        <w:ind w:left="360"/>
        <w:jc w:val="both"/>
        <w:rPr>
          <w:rFonts w:ascii="Open Sans" w:hAnsi="Open Sans" w:cs="Open Sans"/>
          <w:sz w:val="24"/>
          <w:szCs w:val="24"/>
          <w:lang w:val="el-GR"/>
        </w:rPr>
      </w:pPr>
      <w:r w:rsidRPr="00DA3D40">
        <w:rPr>
          <w:rFonts w:ascii="Open Sans" w:hAnsi="Open Sans" w:cs="Open Sans"/>
          <w:sz w:val="24"/>
          <w:szCs w:val="24"/>
          <w:lang w:val="el-GR"/>
        </w:rPr>
        <w:t xml:space="preserve">Αυτά είναι μερικά παραδείγματα των ενεργειών που μπορείτε να κάνετε ενώ περνάτε τον ελεύθερο χρόνο σας σε έναν καναπέ, ξαπλώνοντας και χαλαρώνοντας με το </w:t>
      </w:r>
      <w:r w:rsidRPr="00DA3D40">
        <w:rPr>
          <w:rFonts w:ascii="Open Sans" w:hAnsi="Open Sans" w:cs="Open Sans"/>
          <w:sz w:val="24"/>
          <w:szCs w:val="24"/>
          <w:lang w:val="en-GB"/>
        </w:rPr>
        <w:t>smartphone</w:t>
      </w:r>
      <w:r w:rsidRPr="00DA3D40">
        <w:rPr>
          <w:rFonts w:ascii="Open Sans" w:hAnsi="Open Sans" w:cs="Open Sans"/>
          <w:sz w:val="24"/>
          <w:szCs w:val="24"/>
          <w:lang w:val="el-GR"/>
        </w:rPr>
        <w:t xml:space="preserve"> ή το φορητό υπολογιστή σας. Το να είσαι καλός </w:t>
      </w:r>
      <w:proofErr w:type="spellStart"/>
      <w:r w:rsidRPr="00DA3D40">
        <w:rPr>
          <w:rFonts w:ascii="Open Sans" w:hAnsi="Open Sans" w:cs="Open Sans"/>
          <w:sz w:val="24"/>
          <w:szCs w:val="24"/>
          <w:lang w:val="en-GB"/>
        </w:rPr>
        <w:t>Hatebuster</w:t>
      </w:r>
      <w:proofErr w:type="spellEnd"/>
      <w:r w:rsidRPr="00DA3D40">
        <w:rPr>
          <w:rFonts w:ascii="Open Sans" w:hAnsi="Open Sans" w:cs="Open Sans"/>
          <w:sz w:val="24"/>
          <w:szCs w:val="24"/>
          <w:lang w:val="el-GR"/>
        </w:rPr>
        <w:t xml:space="preserve"> δεν φαίνεται τόσο δύσκολο, σωστά; Υπάρχουν χιλιάδες πιθανότητες να είστε ένα καλό και ενεργό μέλος της διαδικτυακής κοινότητας!</w:t>
      </w:r>
    </w:p>
    <w:p w14:paraId="1FFC7B08" w14:textId="79F2EA02" w:rsidR="00E53649" w:rsidRPr="00246838" w:rsidRDefault="00E53649" w:rsidP="00E53649">
      <w:pPr>
        <w:pStyle w:val="1"/>
        <w:spacing w:before="0"/>
        <w:rPr>
          <w:rFonts w:ascii="Open Sans ExtraBold" w:hAnsi="Open Sans ExtraBold" w:cs="Open Sans ExtraBold"/>
          <w:b/>
          <w:bCs/>
          <w:color w:val="C00000"/>
          <w:sz w:val="36"/>
          <w:szCs w:val="36"/>
          <w:lang w:val="el-GR"/>
        </w:rPr>
      </w:pPr>
      <w:bookmarkStart w:id="8" w:name="_Toc71721869"/>
    </w:p>
    <w:p w14:paraId="46CEF522" w14:textId="61848224" w:rsidR="00A12D49" w:rsidRPr="00FA597A" w:rsidRDefault="00A12D49" w:rsidP="00FA597A">
      <w:pPr>
        <w:pStyle w:val="1"/>
        <w:spacing w:before="0"/>
        <w:jc w:val="right"/>
        <w:rPr>
          <w:rFonts w:ascii="Open Sans ExtraBold" w:hAnsi="Open Sans ExtraBold" w:cs="Open Sans ExtraBold"/>
          <w:b/>
          <w:bCs/>
          <w:color w:val="C00000"/>
          <w:sz w:val="40"/>
          <w:szCs w:val="40"/>
          <w:lang w:val="el-GR"/>
        </w:rPr>
      </w:pPr>
      <w:bookmarkStart w:id="9" w:name="_Toc80713048"/>
      <w:r>
        <w:rPr>
          <w:rFonts w:ascii="Open Sans" w:hAnsi="Open Sans" w:cs="Open Sans"/>
          <w:noProof/>
          <w:lang w:val="en-GB"/>
        </w:rPr>
        <w:drawing>
          <wp:anchor distT="0" distB="0" distL="114300" distR="114300" simplePos="0" relativeHeight="251651072" behindDoc="1" locked="0" layoutInCell="1" allowOverlap="1" wp14:anchorId="09FC6CAD" wp14:editId="3F832AC1">
            <wp:simplePos x="0" y="0"/>
            <wp:positionH relativeFrom="column">
              <wp:posOffset>-433070</wp:posOffset>
            </wp:positionH>
            <wp:positionV relativeFrom="paragraph">
              <wp:posOffset>459740</wp:posOffset>
            </wp:positionV>
            <wp:extent cx="2514600" cy="2514600"/>
            <wp:effectExtent l="0" t="0" r="0" b="0"/>
            <wp:wrapThrough wrapText="bothSides">
              <wp:wrapPolygon edited="0">
                <wp:start x="10964" y="3273"/>
                <wp:lineTo x="9655" y="4418"/>
                <wp:lineTo x="8673" y="5400"/>
                <wp:lineTo x="8673" y="6218"/>
                <wp:lineTo x="5564" y="11455"/>
                <wp:lineTo x="3927" y="12436"/>
                <wp:lineTo x="3764" y="12927"/>
                <wp:lineTo x="4091" y="14073"/>
                <wp:lineTo x="2945" y="14727"/>
                <wp:lineTo x="1964" y="16036"/>
                <wp:lineTo x="1964" y="16691"/>
                <wp:lineTo x="1145" y="19309"/>
                <wp:lineTo x="1145" y="19636"/>
                <wp:lineTo x="2782" y="21273"/>
                <wp:lineTo x="19636" y="21273"/>
                <wp:lineTo x="19800" y="16691"/>
                <wp:lineTo x="20455" y="15709"/>
                <wp:lineTo x="20127" y="15055"/>
                <wp:lineTo x="18655" y="14073"/>
                <wp:lineTo x="15873" y="11455"/>
                <wp:lineTo x="15873" y="8836"/>
                <wp:lineTo x="14891" y="5564"/>
                <wp:lineTo x="13909" y="4091"/>
                <wp:lineTo x="12764" y="3273"/>
                <wp:lineTo x="10964" y="3273"/>
              </wp:wrapPolygon>
            </wp:wrapThrough>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a:extLst>
                        <a:ext uri="{28A0092B-C50C-407E-A947-70E740481C1C}">
                          <a14:useLocalDpi xmlns:a14="http://schemas.microsoft.com/office/drawing/2010/main" val="0"/>
                        </a:ext>
                      </a:extLst>
                    </a:blip>
                    <a:srcRect l="4305" t="46202" r="70199" b="5064"/>
                    <a:stretch/>
                  </pic:blipFill>
                  <pic:spPr bwMode="auto">
                    <a:xfrm>
                      <a:off x="0" y="0"/>
                      <a:ext cx="2514600" cy="2514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8"/>
      <w:r w:rsidRPr="00FA597A">
        <w:rPr>
          <w:rFonts w:ascii="Open Sans ExtraBold" w:hAnsi="Open Sans ExtraBold" w:cs="Open Sans ExtraBold"/>
          <w:b/>
          <w:bCs/>
          <w:color w:val="C00000"/>
          <w:sz w:val="40"/>
          <w:szCs w:val="40"/>
          <w:lang w:val="el-GR"/>
        </w:rPr>
        <w:t xml:space="preserve"> </w:t>
      </w:r>
      <w:r>
        <w:rPr>
          <w:rFonts w:ascii="Open Sans ExtraBold" w:hAnsi="Open Sans ExtraBold" w:cs="Open Sans ExtraBold"/>
          <w:b/>
          <w:bCs/>
          <w:color w:val="C00000"/>
          <w:sz w:val="40"/>
          <w:szCs w:val="40"/>
          <w:lang w:val="el-GR"/>
        </w:rPr>
        <w:t>ΕΝΔΙΑΜΕΣΟ</w:t>
      </w:r>
      <w:r w:rsidRPr="00FA597A">
        <w:rPr>
          <w:rFonts w:ascii="Open Sans ExtraBold" w:hAnsi="Open Sans ExtraBold" w:cs="Open Sans ExtraBold"/>
          <w:b/>
          <w:bCs/>
          <w:color w:val="C00000"/>
          <w:sz w:val="40"/>
          <w:szCs w:val="40"/>
          <w:lang w:val="el-GR"/>
        </w:rPr>
        <w:t xml:space="preserve"> </w:t>
      </w:r>
      <w:r>
        <w:rPr>
          <w:rFonts w:ascii="Open Sans ExtraBold" w:hAnsi="Open Sans ExtraBold" w:cs="Open Sans ExtraBold"/>
          <w:b/>
          <w:bCs/>
          <w:color w:val="C00000"/>
          <w:sz w:val="40"/>
          <w:szCs w:val="40"/>
          <w:lang w:val="el-GR"/>
        </w:rPr>
        <w:t>ΕΠΙΠΕΔΟ</w:t>
      </w:r>
      <w:r w:rsidRPr="00FA597A">
        <w:rPr>
          <w:rFonts w:ascii="Open Sans ExtraBold" w:hAnsi="Open Sans ExtraBold" w:cs="Open Sans ExtraBold"/>
          <w:b/>
          <w:bCs/>
          <w:color w:val="C00000"/>
          <w:sz w:val="40"/>
          <w:szCs w:val="40"/>
          <w:lang w:val="el-GR"/>
        </w:rPr>
        <w:t>:</w:t>
      </w:r>
      <w:bookmarkEnd w:id="9"/>
    </w:p>
    <w:p w14:paraId="4B39ACF6" w14:textId="71421F67" w:rsidR="00B82357" w:rsidRDefault="00A12D49" w:rsidP="00FA597A">
      <w:pPr>
        <w:pStyle w:val="1"/>
        <w:spacing w:before="0"/>
        <w:jc w:val="right"/>
        <w:rPr>
          <w:rFonts w:ascii="Open Sans ExtraBold" w:hAnsi="Open Sans ExtraBold" w:cs="Open Sans ExtraBold"/>
          <w:b/>
          <w:bCs/>
          <w:color w:val="C00000"/>
          <w:sz w:val="40"/>
          <w:szCs w:val="40"/>
          <w:lang w:val="el-GR"/>
        </w:rPr>
      </w:pPr>
      <w:bookmarkStart w:id="10" w:name="_Toc80713049"/>
      <w:r>
        <w:rPr>
          <w:rFonts w:ascii="Open Sans ExtraBold" w:hAnsi="Open Sans ExtraBold" w:cs="Open Sans ExtraBold"/>
          <w:b/>
          <w:bCs/>
          <w:color w:val="C00000"/>
          <w:sz w:val="40"/>
          <w:szCs w:val="40"/>
          <w:lang w:val="el-GR"/>
        </w:rPr>
        <w:t xml:space="preserve">ΠΡΑΓΜΑΤΑ ΠΟΥ ΜΠΟΡΕΙΤΕ ΝΑ ΚΑΝΕΤΕ ΣΤΟ ΣΧΟΛΕΙΟ/ΠΑΝΕΠΙΣΤΗΜΙΟ </w:t>
      </w:r>
      <w:r w:rsidR="00FA597A">
        <w:rPr>
          <w:rFonts w:ascii="Open Sans ExtraBold" w:hAnsi="Open Sans ExtraBold" w:cs="Open Sans ExtraBold"/>
          <w:b/>
          <w:bCs/>
          <w:color w:val="C00000"/>
          <w:sz w:val="40"/>
          <w:szCs w:val="40"/>
          <w:lang w:val="el-GR"/>
        </w:rPr>
        <w:t>ΣΑΣ</w:t>
      </w:r>
      <w:bookmarkEnd w:id="10"/>
    </w:p>
    <w:p w14:paraId="6CDEDA2F" w14:textId="77777777" w:rsidR="00FA597A" w:rsidRPr="00FA597A" w:rsidRDefault="00FA597A" w:rsidP="00FA597A">
      <w:pPr>
        <w:rPr>
          <w:lang w:val="el-GR"/>
        </w:rPr>
      </w:pPr>
    </w:p>
    <w:p w14:paraId="17ED07FE" w14:textId="36AEA046" w:rsidR="00A12D49" w:rsidRPr="00A12D49" w:rsidRDefault="00A12D49" w:rsidP="00A12D49">
      <w:pPr>
        <w:jc w:val="both"/>
        <w:rPr>
          <w:rFonts w:ascii="Open Sans" w:hAnsi="Open Sans" w:cs="Open Sans"/>
          <w:sz w:val="24"/>
          <w:szCs w:val="24"/>
          <w:lang w:val="el-GR"/>
        </w:rPr>
      </w:pPr>
      <w:r w:rsidRPr="00DA3D40">
        <w:rPr>
          <w:rFonts w:ascii="Open Sans" w:hAnsi="Open Sans" w:cs="Open Sans"/>
          <w:sz w:val="24"/>
          <w:szCs w:val="24"/>
          <w:lang w:val="el-GR"/>
        </w:rPr>
        <w:t>Τα</w:t>
      </w:r>
      <w:r w:rsidRPr="00A12D49">
        <w:rPr>
          <w:rFonts w:ascii="Open Sans" w:hAnsi="Open Sans" w:cs="Open Sans"/>
          <w:sz w:val="24"/>
          <w:szCs w:val="24"/>
          <w:lang w:val="el-GR"/>
        </w:rPr>
        <w:t xml:space="preserve"> </w:t>
      </w:r>
      <w:r w:rsidRPr="00DA3D40">
        <w:rPr>
          <w:rFonts w:ascii="Open Sans" w:hAnsi="Open Sans" w:cs="Open Sans"/>
          <w:sz w:val="24"/>
          <w:szCs w:val="24"/>
          <w:lang w:val="el-GR"/>
        </w:rPr>
        <w:t>σχολεία</w:t>
      </w:r>
      <w:r w:rsidRPr="00A12D49">
        <w:rPr>
          <w:rFonts w:ascii="Open Sans" w:hAnsi="Open Sans" w:cs="Open Sans"/>
          <w:sz w:val="24"/>
          <w:szCs w:val="24"/>
          <w:lang w:val="el-GR"/>
        </w:rPr>
        <w:t xml:space="preserve"> </w:t>
      </w:r>
      <w:r w:rsidRPr="00DA3D40">
        <w:rPr>
          <w:rFonts w:ascii="Open Sans" w:hAnsi="Open Sans" w:cs="Open Sans"/>
          <w:sz w:val="24"/>
          <w:szCs w:val="24"/>
          <w:lang w:val="el-GR"/>
        </w:rPr>
        <w:t>και</w:t>
      </w:r>
      <w:r w:rsidRPr="00A12D49">
        <w:rPr>
          <w:rFonts w:ascii="Open Sans" w:hAnsi="Open Sans" w:cs="Open Sans"/>
          <w:sz w:val="24"/>
          <w:szCs w:val="24"/>
          <w:lang w:val="el-GR"/>
        </w:rPr>
        <w:t xml:space="preserve"> </w:t>
      </w:r>
      <w:r w:rsidRPr="00DA3D40">
        <w:rPr>
          <w:rFonts w:ascii="Open Sans" w:hAnsi="Open Sans" w:cs="Open Sans"/>
          <w:sz w:val="24"/>
          <w:szCs w:val="24"/>
          <w:lang w:val="el-GR"/>
        </w:rPr>
        <w:t>τα</w:t>
      </w:r>
      <w:r w:rsidRPr="00A12D49">
        <w:rPr>
          <w:rFonts w:ascii="Open Sans" w:hAnsi="Open Sans" w:cs="Open Sans"/>
          <w:sz w:val="24"/>
          <w:szCs w:val="24"/>
          <w:lang w:val="el-GR"/>
        </w:rPr>
        <w:t xml:space="preserve"> </w:t>
      </w:r>
      <w:r w:rsidRPr="00DA3D40">
        <w:rPr>
          <w:rFonts w:ascii="Open Sans" w:hAnsi="Open Sans" w:cs="Open Sans"/>
          <w:sz w:val="24"/>
          <w:szCs w:val="24"/>
          <w:lang w:val="el-GR"/>
        </w:rPr>
        <w:t>πανεπιστήμια</w:t>
      </w:r>
      <w:r w:rsidRPr="00A12D49">
        <w:rPr>
          <w:rFonts w:ascii="Open Sans" w:hAnsi="Open Sans" w:cs="Open Sans"/>
          <w:sz w:val="24"/>
          <w:szCs w:val="24"/>
          <w:lang w:val="el-GR"/>
        </w:rPr>
        <w:t xml:space="preserve"> </w:t>
      </w:r>
      <w:r w:rsidRPr="00DA3D40">
        <w:rPr>
          <w:rFonts w:ascii="Open Sans" w:hAnsi="Open Sans" w:cs="Open Sans"/>
          <w:sz w:val="24"/>
          <w:szCs w:val="24"/>
          <w:lang w:val="el-GR"/>
        </w:rPr>
        <w:t>είναι</w:t>
      </w:r>
      <w:r w:rsidRPr="00A12D49">
        <w:rPr>
          <w:rFonts w:ascii="Open Sans" w:hAnsi="Open Sans" w:cs="Open Sans"/>
          <w:sz w:val="24"/>
          <w:szCs w:val="24"/>
          <w:lang w:val="el-GR"/>
        </w:rPr>
        <w:t xml:space="preserve"> </w:t>
      </w:r>
      <w:r w:rsidRPr="00DA3D40">
        <w:rPr>
          <w:rFonts w:ascii="Open Sans" w:hAnsi="Open Sans" w:cs="Open Sans"/>
          <w:sz w:val="24"/>
          <w:szCs w:val="24"/>
          <w:lang w:val="el-GR"/>
        </w:rPr>
        <w:t>τα</w:t>
      </w:r>
      <w:r w:rsidRPr="00A12D49">
        <w:rPr>
          <w:rFonts w:ascii="Open Sans" w:hAnsi="Open Sans" w:cs="Open Sans"/>
          <w:sz w:val="24"/>
          <w:szCs w:val="24"/>
          <w:lang w:val="el-GR"/>
        </w:rPr>
        <w:t xml:space="preserve"> </w:t>
      </w:r>
      <w:r w:rsidRPr="00DA3D40">
        <w:rPr>
          <w:rFonts w:ascii="Open Sans" w:hAnsi="Open Sans" w:cs="Open Sans"/>
          <w:sz w:val="24"/>
          <w:szCs w:val="24"/>
          <w:lang w:val="el-GR"/>
        </w:rPr>
        <w:t>κατάλληλα</w:t>
      </w:r>
      <w:r w:rsidRPr="00A12D49">
        <w:rPr>
          <w:rFonts w:ascii="Open Sans" w:hAnsi="Open Sans" w:cs="Open Sans"/>
          <w:sz w:val="24"/>
          <w:szCs w:val="24"/>
          <w:lang w:val="el-GR"/>
        </w:rPr>
        <w:t xml:space="preserve"> </w:t>
      </w:r>
      <w:r w:rsidRPr="00DA3D40">
        <w:rPr>
          <w:rFonts w:ascii="Open Sans" w:hAnsi="Open Sans" w:cs="Open Sans"/>
          <w:sz w:val="24"/>
          <w:szCs w:val="24"/>
          <w:lang w:val="el-GR"/>
        </w:rPr>
        <w:t>μέρη</w:t>
      </w:r>
      <w:r w:rsidRPr="00A12D49">
        <w:rPr>
          <w:rFonts w:ascii="Open Sans" w:hAnsi="Open Sans" w:cs="Open Sans"/>
          <w:sz w:val="24"/>
          <w:szCs w:val="24"/>
          <w:lang w:val="el-GR"/>
        </w:rPr>
        <w:t xml:space="preserve"> </w:t>
      </w:r>
      <w:r w:rsidRPr="00DA3D40">
        <w:rPr>
          <w:rFonts w:ascii="Open Sans" w:hAnsi="Open Sans" w:cs="Open Sans"/>
          <w:sz w:val="24"/>
          <w:szCs w:val="24"/>
          <w:lang w:val="el-GR"/>
        </w:rPr>
        <w:t>για</w:t>
      </w:r>
      <w:r w:rsidRPr="00A12D49">
        <w:rPr>
          <w:rFonts w:ascii="Open Sans" w:hAnsi="Open Sans" w:cs="Open Sans"/>
          <w:sz w:val="24"/>
          <w:szCs w:val="24"/>
          <w:lang w:val="el-GR"/>
        </w:rPr>
        <w:t xml:space="preserve"> </w:t>
      </w:r>
      <w:r w:rsidRPr="00DA3D40">
        <w:rPr>
          <w:rFonts w:ascii="Open Sans" w:hAnsi="Open Sans" w:cs="Open Sans"/>
          <w:sz w:val="24"/>
          <w:szCs w:val="24"/>
          <w:lang w:val="el-GR"/>
        </w:rPr>
        <w:t>την</w:t>
      </w:r>
      <w:r w:rsidRPr="00A12D49">
        <w:rPr>
          <w:rFonts w:ascii="Open Sans" w:hAnsi="Open Sans" w:cs="Open Sans"/>
          <w:sz w:val="24"/>
          <w:szCs w:val="24"/>
          <w:lang w:val="el-GR"/>
        </w:rPr>
        <w:t xml:space="preserve"> </w:t>
      </w:r>
      <w:r w:rsidRPr="00DA3D40">
        <w:rPr>
          <w:rFonts w:ascii="Open Sans" w:hAnsi="Open Sans" w:cs="Open Sans"/>
          <w:sz w:val="24"/>
          <w:szCs w:val="24"/>
          <w:lang w:val="el-GR"/>
        </w:rPr>
        <w:t>ευαισθητοποίηση</w:t>
      </w:r>
      <w:r w:rsidRPr="00A12D49">
        <w:rPr>
          <w:rFonts w:ascii="Open Sans" w:hAnsi="Open Sans" w:cs="Open Sans"/>
          <w:sz w:val="24"/>
          <w:szCs w:val="24"/>
          <w:lang w:val="el-GR"/>
        </w:rPr>
        <w:t xml:space="preserve"> </w:t>
      </w:r>
      <w:r w:rsidRPr="00DA3D40">
        <w:rPr>
          <w:rFonts w:ascii="Open Sans" w:hAnsi="Open Sans" w:cs="Open Sans"/>
          <w:sz w:val="24"/>
          <w:szCs w:val="24"/>
          <w:lang w:val="el-GR"/>
        </w:rPr>
        <w:t>της</w:t>
      </w:r>
      <w:r w:rsidRPr="00A12D49">
        <w:rPr>
          <w:rFonts w:ascii="Open Sans" w:hAnsi="Open Sans" w:cs="Open Sans"/>
          <w:sz w:val="24"/>
          <w:szCs w:val="24"/>
          <w:lang w:val="el-GR"/>
        </w:rPr>
        <w:t xml:space="preserve"> </w:t>
      </w:r>
      <w:r w:rsidRPr="00DA3D40">
        <w:rPr>
          <w:rFonts w:ascii="Open Sans" w:hAnsi="Open Sans" w:cs="Open Sans"/>
          <w:sz w:val="24"/>
          <w:szCs w:val="24"/>
          <w:lang w:val="el-GR"/>
        </w:rPr>
        <w:t>νεολαίας</w:t>
      </w:r>
      <w:r w:rsidRPr="00A12D49">
        <w:rPr>
          <w:rFonts w:ascii="Open Sans" w:hAnsi="Open Sans" w:cs="Open Sans"/>
          <w:sz w:val="24"/>
          <w:szCs w:val="24"/>
          <w:lang w:val="el-GR"/>
        </w:rPr>
        <w:t xml:space="preserve"> </w:t>
      </w:r>
      <w:r w:rsidRPr="00DA3D40">
        <w:rPr>
          <w:rFonts w:ascii="Open Sans" w:hAnsi="Open Sans" w:cs="Open Sans"/>
          <w:sz w:val="24"/>
          <w:szCs w:val="24"/>
          <w:lang w:val="el-GR"/>
        </w:rPr>
        <w:t>και</w:t>
      </w:r>
      <w:r w:rsidRPr="00A12D49">
        <w:rPr>
          <w:rFonts w:ascii="Open Sans" w:hAnsi="Open Sans" w:cs="Open Sans"/>
          <w:sz w:val="24"/>
          <w:szCs w:val="24"/>
          <w:lang w:val="el-GR"/>
        </w:rPr>
        <w:t xml:space="preserve"> </w:t>
      </w:r>
      <w:r w:rsidRPr="00DA3D40">
        <w:rPr>
          <w:rFonts w:ascii="Open Sans" w:hAnsi="Open Sans" w:cs="Open Sans"/>
          <w:sz w:val="24"/>
          <w:szCs w:val="24"/>
          <w:lang w:val="el-GR"/>
        </w:rPr>
        <w:t>την</w:t>
      </w:r>
      <w:r w:rsidRPr="00A12D49">
        <w:rPr>
          <w:rFonts w:ascii="Open Sans" w:hAnsi="Open Sans" w:cs="Open Sans"/>
          <w:sz w:val="24"/>
          <w:szCs w:val="24"/>
          <w:lang w:val="el-GR"/>
        </w:rPr>
        <w:t xml:space="preserve"> </w:t>
      </w:r>
      <w:r w:rsidRPr="00DA3D40">
        <w:rPr>
          <w:rFonts w:ascii="Open Sans" w:hAnsi="Open Sans" w:cs="Open Sans"/>
          <w:sz w:val="24"/>
          <w:szCs w:val="24"/>
          <w:lang w:val="el-GR"/>
        </w:rPr>
        <w:t>δράση</w:t>
      </w:r>
      <w:r w:rsidRPr="00A12D49">
        <w:rPr>
          <w:rFonts w:ascii="Open Sans" w:hAnsi="Open Sans" w:cs="Open Sans"/>
          <w:sz w:val="24"/>
          <w:szCs w:val="24"/>
          <w:lang w:val="el-GR"/>
        </w:rPr>
        <w:t xml:space="preserve"> </w:t>
      </w:r>
      <w:r w:rsidRPr="00DA3D40">
        <w:rPr>
          <w:rFonts w:ascii="Open Sans" w:hAnsi="Open Sans" w:cs="Open Sans"/>
          <w:sz w:val="24"/>
          <w:szCs w:val="24"/>
          <w:lang w:val="el-GR"/>
        </w:rPr>
        <w:t>κατά</w:t>
      </w:r>
      <w:r w:rsidRPr="00A12D49">
        <w:rPr>
          <w:rFonts w:ascii="Open Sans" w:hAnsi="Open Sans" w:cs="Open Sans"/>
          <w:sz w:val="24"/>
          <w:szCs w:val="24"/>
          <w:lang w:val="el-GR"/>
        </w:rPr>
        <w:t xml:space="preserve"> </w:t>
      </w:r>
      <w:r w:rsidRPr="00DA3D40">
        <w:rPr>
          <w:rFonts w:ascii="Open Sans" w:hAnsi="Open Sans" w:cs="Open Sans"/>
          <w:sz w:val="24"/>
          <w:szCs w:val="24"/>
          <w:lang w:val="el-GR"/>
        </w:rPr>
        <w:t>της</w:t>
      </w:r>
      <w:r w:rsidRPr="00A12D49">
        <w:rPr>
          <w:rFonts w:ascii="Open Sans" w:hAnsi="Open Sans" w:cs="Open Sans"/>
          <w:sz w:val="24"/>
          <w:szCs w:val="24"/>
          <w:lang w:val="el-GR"/>
        </w:rPr>
        <w:t xml:space="preserve"> </w:t>
      </w:r>
      <w:r w:rsidRPr="00DA3D40">
        <w:rPr>
          <w:rFonts w:ascii="Open Sans" w:hAnsi="Open Sans" w:cs="Open Sans"/>
          <w:sz w:val="24"/>
          <w:szCs w:val="24"/>
          <w:lang w:val="el-GR"/>
        </w:rPr>
        <w:t>ρητορικής</w:t>
      </w:r>
      <w:r w:rsidRPr="00A12D49">
        <w:rPr>
          <w:rFonts w:ascii="Open Sans" w:hAnsi="Open Sans" w:cs="Open Sans"/>
          <w:sz w:val="24"/>
          <w:szCs w:val="24"/>
          <w:lang w:val="el-GR"/>
        </w:rPr>
        <w:t xml:space="preserve"> </w:t>
      </w:r>
      <w:r w:rsidRPr="00DA3D40">
        <w:rPr>
          <w:rFonts w:ascii="Open Sans" w:hAnsi="Open Sans" w:cs="Open Sans"/>
          <w:sz w:val="24"/>
          <w:szCs w:val="24"/>
          <w:lang w:val="el-GR"/>
        </w:rPr>
        <w:t>μίσους</w:t>
      </w:r>
      <w:r w:rsidRPr="00A12D49">
        <w:rPr>
          <w:rFonts w:ascii="Open Sans" w:hAnsi="Open Sans" w:cs="Open Sans"/>
          <w:sz w:val="24"/>
          <w:szCs w:val="24"/>
          <w:lang w:val="el-GR"/>
        </w:rPr>
        <w:t xml:space="preserve"> </w:t>
      </w:r>
      <w:r w:rsidRPr="00DA3D40">
        <w:rPr>
          <w:rFonts w:ascii="Open Sans" w:hAnsi="Open Sans" w:cs="Open Sans"/>
          <w:sz w:val="24"/>
          <w:szCs w:val="24"/>
          <w:lang w:val="el-GR"/>
        </w:rPr>
        <w:t>και</w:t>
      </w:r>
      <w:r w:rsidRPr="00A12D49">
        <w:rPr>
          <w:rFonts w:ascii="Open Sans" w:hAnsi="Open Sans" w:cs="Open Sans"/>
          <w:sz w:val="24"/>
          <w:szCs w:val="24"/>
          <w:lang w:val="el-GR"/>
        </w:rPr>
        <w:t xml:space="preserve"> </w:t>
      </w:r>
      <w:r w:rsidRPr="00DA3D40">
        <w:rPr>
          <w:rFonts w:ascii="Open Sans" w:hAnsi="Open Sans" w:cs="Open Sans"/>
          <w:sz w:val="24"/>
          <w:szCs w:val="24"/>
          <w:lang w:val="el-GR"/>
        </w:rPr>
        <w:t>του</w:t>
      </w:r>
      <w:r w:rsidRPr="00A12D49">
        <w:rPr>
          <w:rFonts w:ascii="Open Sans" w:hAnsi="Open Sans" w:cs="Open Sans"/>
          <w:sz w:val="24"/>
          <w:szCs w:val="24"/>
          <w:lang w:val="el-GR"/>
        </w:rPr>
        <w:t xml:space="preserve"> </w:t>
      </w:r>
      <w:r w:rsidRPr="00DA3D40">
        <w:rPr>
          <w:rFonts w:ascii="Open Sans" w:hAnsi="Open Sans" w:cs="Open Sans"/>
          <w:sz w:val="24"/>
          <w:szCs w:val="24"/>
          <w:lang w:val="el-GR"/>
        </w:rPr>
        <w:t>εκφοβισμού</w:t>
      </w:r>
      <w:r w:rsidRPr="00A12D49">
        <w:rPr>
          <w:rFonts w:ascii="Open Sans" w:hAnsi="Open Sans" w:cs="Open Sans"/>
          <w:sz w:val="24"/>
          <w:szCs w:val="24"/>
          <w:lang w:val="el-GR"/>
        </w:rPr>
        <w:t xml:space="preserve"> </w:t>
      </w:r>
      <w:r w:rsidRPr="00DA3D40">
        <w:rPr>
          <w:rFonts w:ascii="Open Sans" w:hAnsi="Open Sans" w:cs="Open Sans"/>
          <w:sz w:val="24"/>
          <w:szCs w:val="24"/>
          <w:lang w:val="el-GR"/>
        </w:rPr>
        <w:t>διαδικτυακά</w:t>
      </w:r>
      <w:r w:rsidRPr="00A12D49">
        <w:rPr>
          <w:rFonts w:ascii="Open Sans" w:hAnsi="Open Sans" w:cs="Open Sans"/>
          <w:sz w:val="24"/>
          <w:szCs w:val="24"/>
          <w:lang w:val="el-GR"/>
        </w:rPr>
        <w:t xml:space="preserve"> </w:t>
      </w:r>
      <w:r w:rsidRPr="00DA3D40">
        <w:rPr>
          <w:rFonts w:ascii="Open Sans" w:hAnsi="Open Sans" w:cs="Open Sans"/>
          <w:sz w:val="24"/>
          <w:szCs w:val="24"/>
          <w:lang w:val="el-GR"/>
        </w:rPr>
        <w:t>και</w:t>
      </w:r>
      <w:r w:rsidRPr="00A12D49">
        <w:rPr>
          <w:rFonts w:ascii="Open Sans" w:hAnsi="Open Sans" w:cs="Open Sans"/>
          <w:sz w:val="24"/>
          <w:szCs w:val="24"/>
          <w:lang w:val="el-GR"/>
        </w:rPr>
        <w:t xml:space="preserve"> </w:t>
      </w:r>
      <w:r w:rsidRPr="00DA3D40">
        <w:rPr>
          <w:rFonts w:ascii="Open Sans" w:hAnsi="Open Sans" w:cs="Open Sans"/>
          <w:sz w:val="24"/>
          <w:szCs w:val="24"/>
          <w:lang w:val="el-GR"/>
        </w:rPr>
        <w:t>εκτός</w:t>
      </w:r>
      <w:r w:rsidRPr="00A12D49">
        <w:rPr>
          <w:rFonts w:ascii="Open Sans" w:hAnsi="Open Sans" w:cs="Open Sans"/>
          <w:sz w:val="24"/>
          <w:szCs w:val="24"/>
          <w:lang w:val="el-GR"/>
        </w:rPr>
        <w:t xml:space="preserve"> </w:t>
      </w:r>
      <w:r w:rsidRPr="00DA3D40">
        <w:rPr>
          <w:rFonts w:ascii="Open Sans" w:hAnsi="Open Sans" w:cs="Open Sans"/>
          <w:sz w:val="24"/>
          <w:szCs w:val="24"/>
          <w:lang w:val="el-GR"/>
        </w:rPr>
        <w:t>σύνδεσης</w:t>
      </w:r>
      <w:r w:rsidRPr="00A12D49">
        <w:rPr>
          <w:rFonts w:ascii="Open Sans" w:hAnsi="Open Sans" w:cs="Open Sans"/>
          <w:sz w:val="24"/>
          <w:szCs w:val="24"/>
          <w:lang w:val="el-GR"/>
        </w:rPr>
        <w:t>.</w:t>
      </w:r>
    </w:p>
    <w:p w14:paraId="7B58490D" w14:textId="77777777" w:rsidR="00A12D49" w:rsidRPr="00DA3D40" w:rsidRDefault="00A12D49" w:rsidP="00A12D49">
      <w:pPr>
        <w:jc w:val="both"/>
        <w:rPr>
          <w:rFonts w:ascii="Open Sans" w:hAnsi="Open Sans" w:cs="Open Sans"/>
          <w:sz w:val="24"/>
          <w:szCs w:val="24"/>
          <w:lang w:val="el-GR"/>
        </w:rPr>
      </w:pPr>
      <w:r w:rsidRPr="00DA3D40">
        <w:rPr>
          <w:rFonts w:ascii="Open Sans" w:hAnsi="Open Sans" w:cs="Open Sans"/>
          <w:sz w:val="24"/>
          <w:szCs w:val="24"/>
          <w:lang w:val="el-GR"/>
        </w:rPr>
        <w:t xml:space="preserve">Ακολουθούν ορισμένες ενέργειες που θα σας βοηθήσουν να έχετε αντίκτυπο, προκειμένου να καταπολεμήσετε τον </w:t>
      </w:r>
      <w:r>
        <w:rPr>
          <w:rFonts w:ascii="Open Sans" w:hAnsi="Open Sans" w:cs="Open Sans"/>
          <w:sz w:val="24"/>
          <w:szCs w:val="24"/>
          <w:lang w:val="el-GR"/>
        </w:rPr>
        <w:t xml:space="preserve">διαδικτυακό </w:t>
      </w:r>
      <w:r w:rsidRPr="00DA3D40">
        <w:rPr>
          <w:rFonts w:ascii="Open Sans" w:hAnsi="Open Sans" w:cs="Open Sans"/>
          <w:sz w:val="24"/>
          <w:szCs w:val="24"/>
          <w:lang w:val="el-GR"/>
        </w:rPr>
        <w:t>εκφοβισμό</w:t>
      </w:r>
      <w:r>
        <w:rPr>
          <w:rFonts w:ascii="Open Sans" w:hAnsi="Open Sans" w:cs="Open Sans"/>
          <w:sz w:val="24"/>
          <w:szCs w:val="24"/>
          <w:lang w:val="el-GR"/>
        </w:rPr>
        <w:t xml:space="preserve"> </w:t>
      </w:r>
      <w:r w:rsidRPr="00DA3D40">
        <w:rPr>
          <w:rFonts w:ascii="Open Sans" w:hAnsi="Open Sans" w:cs="Open Sans"/>
          <w:sz w:val="24"/>
          <w:szCs w:val="24"/>
          <w:lang w:val="el-GR"/>
        </w:rPr>
        <w:t>και τη ρητορική μίσους:</w:t>
      </w:r>
    </w:p>
    <w:p w14:paraId="2745F877" w14:textId="77777777" w:rsidR="00B82357" w:rsidRPr="00A12D49" w:rsidRDefault="00B82357">
      <w:pPr>
        <w:pStyle w:val="ac"/>
        <w:ind w:left="360"/>
        <w:jc w:val="both"/>
        <w:rPr>
          <w:rFonts w:ascii="Open Sans" w:hAnsi="Open Sans" w:cs="Open Sans"/>
          <w:sz w:val="24"/>
          <w:szCs w:val="24"/>
          <w:lang w:val="el-GR"/>
        </w:rPr>
      </w:pPr>
    </w:p>
    <w:p w14:paraId="6CED7157" w14:textId="77777777" w:rsidR="00FA597A" w:rsidRPr="00010C9C" w:rsidRDefault="00FA597A" w:rsidP="00FA597A">
      <w:pPr>
        <w:pStyle w:val="ac"/>
        <w:numPr>
          <w:ilvl w:val="0"/>
          <w:numId w:val="1"/>
        </w:numPr>
        <w:ind w:left="360"/>
        <w:jc w:val="both"/>
        <w:rPr>
          <w:rFonts w:ascii="Open Sans" w:hAnsi="Open Sans" w:cs="Open Sans"/>
          <w:lang w:val="el-GR"/>
        </w:rPr>
      </w:pPr>
      <w:r w:rsidRPr="00010C9C">
        <w:rPr>
          <w:rFonts w:ascii="Open Sans" w:hAnsi="Open Sans" w:cs="Open Sans"/>
          <w:b/>
          <w:bCs/>
          <w:sz w:val="24"/>
          <w:szCs w:val="24"/>
          <w:lang w:val="el-GR"/>
        </w:rPr>
        <w:t>Ε</w:t>
      </w:r>
      <w:r>
        <w:rPr>
          <w:rFonts w:ascii="Open Sans" w:hAnsi="Open Sans" w:cs="Open Sans"/>
          <w:b/>
          <w:bCs/>
          <w:sz w:val="24"/>
          <w:szCs w:val="24"/>
          <w:lang w:val="el-GR"/>
        </w:rPr>
        <w:t>νημερώστε</w:t>
      </w:r>
      <w:r w:rsidRPr="00010C9C">
        <w:rPr>
          <w:rFonts w:ascii="Open Sans" w:hAnsi="Open Sans" w:cs="Open Sans"/>
          <w:b/>
          <w:bCs/>
          <w:sz w:val="24"/>
          <w:szCs w:val="24"/>
          <w:lang w:val="el-GR"/>
        </w:rPr>
        <w:t xml:space="preserve"> για το πρόβλημα. </w:t>
      </w:r>
      <w:r w:rsidRPr="00010C9C">
        <w:rPr>
          <w:rFonts w:ascii="Open Sans" w:hAnsi="Open Sans" w:cs="Open Sans"/>
          <w:sz w:val="24"/>
          <w:szCs w:val="24"/>
          <w:lang w:val="el-GR"/>
        </w:rPr>
        <w:t xml:space="preserve">Συζητήστε με τους φίλους και τους </w:t>
      </w:r>
      <w:r>
        <w:rPr>
          <w:rFonts w:ascii="Open Sans" w:hAnsi="Open Sans" w:cs="Open Sans"/>
          <w:sz w:val="24"/>
          <w:szCs w:val="24"/>
          <w:lang w:val="el-GR"/>
        </w:rPr>
        <w:t>εκπαιδευτικούς</w:t>
      </w:r>
      <w:r w:rsidRPr="00010C9C">
        <w:rPr>
          <w:rFonts w:ascii="Open Sans" w:hAnsi="Open Sans" w:cs="Open Sans"/>
          <w:sz w:val="24"/>
          <w:szCs w:val="24"/>
          <w:lang w:val="el-GR"/>
        </w:rPr>
        <w:t xml:space="preserve"> σας γιατί η ρητορική μίσους δεν αποτελεί πρόβλημα μόνο για το διαδίκτυο, αλλά για τις κοινωνίες μας γενικότερα.</w:t>
      </w:r>
    </w:p>
    <w:p w14:paraId="6C220160" w14:textId="77777777" w:rsidR="00FA597A" w:rsidRPr="00010C9C" w:rsidRDefault="00FA597A" w:rsidP="00FA597A">
      <w:pPr>
        <w:pStyle w:val="ac"/>
        <w:ind w:left="360"/>
        <w:jc w:val="both"/>
        <w:rPr>
          <w:rFonts w:ascii="Open Sans" w:hAnsi="Open Sans" w:cs="Open Sans"/>
          <w:lang w:val="el-GR"/>
        </w:rPr>
      </w:pPr>
    </w:p>
    <w:p w14:paraId="6F9BB9EE" w14:textId="77777777" w:rsidR="00FA597A" w:rsidRPr="00010C9C" w:rsidRDefault="00FA597A" w:rsidP="00FA597A">
      <w:pPr>
        <w:pStyle w:val="ac"/>
        <w:numPr>
          <w:ilvl w:val="0"/>
          <w:numId w:val="4"/>
        </w:numPr>
        <w:jc w:val="both"/>
        <w:rPr>
          <w:rFonts w:ascii="Open Sans" w:hAnsi="Open Sans" w:cs="Open Sans"/>
          <w:lang w:val="el-GR"/>
        </w:rPr>
      </w:pPr>
      <w:r>
        <w:rPr>
          <w:rFonts w:ascii="Open Sans" w:hAnsi="Open Sans" w:cs="Open Sans"/>
          <w:b/>
          <w:bCs/>
          <w:sz w:val="24"/>
          <w:szCs w:val="24"/>
          <w:lang w:val="el-GR"/>
        </w:rPr>
        <w:t>Εμπλέξτε</w:t>
      </w:r>
      <w:r w:rsidRPr="00010C9C">
        <w:rPr>
          <w:rFonts w:ascii="Open Sans" w:hAnsi="Open Sans" w:cs="Open Sans"/>
          <w:b/>
          <w:bCs/>
          <w:sz w:val="24"/>
          <w:szCs w:val="24"/>
          <w:lang w:val="el-GR"/>
        </w:rPr>
        <w:t xml:space="preserve"> </w:t>
      </w:r>
      <w:r>
        <w:rPr>
          <w:rFonts w:ascii="Open Sans" w:hAnsi="Open Sans" w:cs="Open Sans"/>
          <w:b/>
          <w:bCs/>
          <w:sz w:val="24"/>
          <w:szCs w:val="24"/>
          <w:lang w:val="el-GR"/>
        </w:rPr>
        <w:t>εκπαιδευόμενους</w:t>
      </w:r>
      <w:r w:rsidRPr="00010C9C">
        <w:rPr>
          <w:rFonts w:ascii="Open Sans" w:hAnsi="Open Sans" w:cs="Open Sans"/>
          <w:b/>
          <w:bCs/>
          <w:sz w:val="24"/>
          <w:szCs w:val="24"/>
          <w:lang w:val="el-GR"/>
        </w:rPr>
        <w:t xml:space="preserve">, γονείς, εκπαιδευτικούς/καθηγητές ή συναδέλφους </w:t>
      </w:r>
      <w:r w:rsidRPr="00010C9C">
        <w:rPr>
          <w:rFonts w:ascii="Open Sans" w:hAnsi="Open Sans" w:cs="Open Sans"/>
          <w:sz w:val="24"/>
          <w:szCs w:val="24"/>
          <w:lang w:val="el-GR"/>
        </w:rPr>
        <w:t xml:space="preserve">σε συζητήσεις σχετικά με τον εκφοβισμό και τη ρητορική μίσους που συμβαίνουν στο διαδίκτυο και προσπαθήστε να βρείτε λύσεις. Αναπτύξτε μαθητικά συμβούλια ή </w:t>
      </w:r>
      <w:r>
        <w:rPr>
          <w:rFonts w:ascii="Open Sans" w:hAnsi="Open Sans" w:cs="Open Sans"/>
          <w:sz w:val="24"/>
          <w:szCs w:val="24"/>
          <w:lang w:val="el-GR"/>
        </w:rPr>
        <w:t>ομάδες</w:t>
      </w:r>
      <w:r w:rsidRPr="00010C9C">
        <w:rPr>
          <w:rFonts w:ascii="Open Sans" w:hAnsi="Open Sans" w:cs="Open Sans"/>
          <w:sz w:val="24"/>
          <w:szCs w:val="24"/>
          <w:lang w:val="el-GR"/>
        </w:rPr>
        <w:t xml:space="preserve"> για να μιλήσουν για το θέμα στους συνομηλίκους τους στο σχολείο. </w:t>
      </w:r>
      <w:r>
        <w:rPr>
          <w:rFonts w:ascii="Open Sans" w:hAnsi="Open Sans" w:cs="Open Sans"/>
          <w:sz w:val="24"/>
          <w:szCs w:val="24"/>
          <w:lang w:val="el-GR"/>
        </w:rPr>
        <w:t>Διοργανώστε</w:t>
      </w:r>
      <w:r w:rsidRPr="00010C9C">
        <w:rPr>
          <w:rFonts w:ascii="Open Sans" w:hAnsi="Open Sans" w:cs="Open Sans"/>
          <w:sz w:val="24"/>
          <w:szCs w:val="24"/>
          <w:lang w:val="el-GR"/>
        </w:rPr>
        <w:t xml:space="preserve"> συναντήσεις γονέων-μαθητών-εκπαιδευτικών ή εκθέσεις και εκδηλώσεις-σε σχολείο ή σε πανεπιστημιακό περιβάλλον-αφιερωμένες σε αυτά τα φαινόμενα. Εμπλέξτε </w:t>
      </w:r>
      <w:r>
        <w:rPr>
          <w:rFonts w:ascii="Open Sans" w:hAnsi="Open Sans" w:cs="Open Sans"/>
          <w:sz w:val="24"/>
          <w:szCs w:val="24"/>
          <w:lang w:val="el-GR"/>
        </w:rPr>
        <w:t xml:space="preserve">τους </w:t>
      </w:r>
      <w:r w:rsidRPr="00010C9C">
        <w:rPr>
          <w:rFonts w:ascii="Open Sans" w:hAnsi="Open Sans" w:cs="Open Sans"/>
          <w:sz w:val="24"/>
          <w:szCs w:val="24"/>
          <w:lang w:val="el-GR"/>
        </w:rPr>
        <w:t>όλους!</w:t>
      </w:r>
    </w:p>
    <w:p w14:paraId="4438DB9E" w14:textId="77777777" w:rsidR="00FA597A" w:rsidRPr="00010C9C" w:rsidRDefault="00FA597A" w:rsidP="00FA597A">
      <w:pPr>
        <w:pStyle w:val="ac"/>
        <w:ind w:left="360"/>
        <w:jc w:val="both"/>
        <w:rPr>
          <w:rFonts w:ascii="Open Sans" w:hAnsi="Open Sans" w:cs="Open Sans"/>
          <w:sz w:val="24"/>
          <w:szCs w:val="24"/>
          <w:lang w:val="el-GR"/>
        </w:rPr>
      </w:pPr>
    </w:p>
    <w:p w14:paraId="544E157D" w14:textId="77777777" w:rsidR="00FA597A" w:rsidRPr="000B5EF7" w:rsidRDefault="00FA597A" w:rsidP="00FA597A">
      <w:pPr>
        <w:pStyle w:val="ac"/>
        <w:numPr>
          <w:ilvl w:val="0"/>
          <w:numId w:val="2"/>
        </w:numPr>
        <w:spacing w:after="200" w:line="276" w:lineRule="auto"/>
        <w:ind w:left="360"/>
        <w:jc w:val="both"/>
        <w:rPr>
          <w:rFonts w:ascii="Open Sans" w:hAnsi="Open Sans" w:cs="Open Sans"/>
          <w:lang w:val="en-GB"/>
        </w:rPr>
      </w:pPr>
      <w:r w:rsidRPr="00010C9C">
        <w:rPr>
          <w:rFonts w:ascii="Open Sans" w:hAnsi="Open Sans" w:cs="Open Sans"/>
          <w:b/>
          <w:sz w:val="24"/>
          <w:szCs w:val="24"/>
          <w:lang w:val="el-GR"/>
        </w:rPr>
        <w:t xml:space="preserve">Πάρτε θέση ως ομάδα. </w:t>
      </w:r>
      <w:r w:rsidRPr="00010C9C">
        <w:rPr>
          <w:rFonts w:ascii="Open Sans" w:hAnsi="Open Sans" w:cs="Open Sans"/>
          <w:bCs/>
          <w:sz w:val="24"/>
          <w:szCs w:val="24"/>
          <w:lang w:val="el-GR"/>
        </w:rPr>
        <w:t xml:space="preserve">Η ομάδα φίλων σας μπορεί να ενισχύσει το κίνημα. Μπορείτε να ξεκινήσετε ή να συμμετάσχετε σε μια διαδικτυακή ομάδα ακτιβισμού, να βελτιώσετε τις δεξιότητές σας στην ομιλία. </w:t>
      </w:r>
      <w:proofErr w:type="spellStart"/>
      <w:r w:rsidRPr="00010C9C">
        <w:rPr>
          <w:rFonts w:ascii="Open Sans" w:hAnsi="Open Sans" w:cs="Open Sans"/>
          <w:bCs/>
          <w:sz w:val="24"/>
          <w:szCs w:val="24"/>
          <w:lang w:val="en-GB"/>
        </w:rPr>
        <w:t>Ενημερώστε</w:t>
      </w:r>
      <w:proofErr w:type="spellEnd"/>
      <w:r w:rsidRPr="00010C9C">
        <w:rPr>
          <w:rFonts w:ascii="Open Sans" w:hAnsi="Open Sans" w:cs="Open Sans"/>
          <w:bCs/>
          <w:sz w:val="24"/>
          <w:szCs w:val="24"/>
          <w:lang w:val="en-GB"/>
        </w:rPr>
        <w:t>, απ</w:t>
      </w:r>
      <w:proofErr w:type="spellStart"/>
      <w:r w:rsidRPr="00010C9C">
        <w:rPr>
          <w:rFonts w:ascii="Open Sans" w:hAnsi="Open Sans" w:cs="Open Sans"/>
          <w:bCs/>
          <w:sz w:val="24"/>
          <w:szCs w:val="24"/>
          <w:lang w:val="en-GB"/>
        </w:rPr>
        <w:t>οτρέψτε</w:t>
      </w:r>
      <w:proofErr w:type="spellEnd"/>
      <w:r w:rsidRPr="00010C9C">
        <w:rPr>
          <w:rFonts w:ascii="Open Sans" w:hAnsi="Open Sans" w:cs="Open Sans"/>
          <w:bCs/>
          <w:sz w:val="24"/>
          <w:szCs w:val="24"/>
          <w:lang w:val="en-GB"/>
        </w:rPr>
        <w:t xml:space="preserve">, </w:t>
      </w:r>
      <w:proofErr w:type="spellStart"/>
      <w:r w:rsidRPr="00010C9C">
        <w:rPr>
          <w:rFonts w:ascii="Open Sans" w:hAnsi="Open Sans" w:cs="Open Sans"/>
          <w:bCs/>
          <w:sz w:val="24"/>
          <w:szCs w:val="24"/>
          <w:lang w:val="en-GB"/>
        </w:rPr>
        <w:t>λύστε</w:t>
      </w:r>
      <w:proofErr w:type="spellEnd"/>
      <w:r w:rsidRPr="00010C9C">
        <w:rPr>
          <w:rFonts w:ascii="Open Sans" w:hAnsi="Open Sans" w:cs="Open Sans"/>
          <w:bCs/>
          <w:sz w:val="24"/>
          <w:szCs w:val="24"/>
          <w:lang w:val="en-GB"/>
        </w:rPr>
        <w:t>, υπ</w:t>
      </w:r>
      <w:proofErr w:type="spellStart"/>
      <w:r w:rsidRPr="00010C9C">
        <w:rPr>
          <w:rFonts w:ascii="Open Sans" w:hAnsi="Open Sans" w:cs="Open Sans"/>
          <w:bCs/>
          <w:sz w:val="24"/>
          <w:szCs w:val="24"/>
          <w:lang w:val="en-GB"/>
        </w:rPr>
        <w:t>οστηρίξτε</w:t>
      </w:r>
      <w:proofErr w:type="spellEnd"/>
      <w:r w:rsidRPr="00010C9C">
        <w:rPr>
          <w:rFonts w:ascii="Open Sans" w:hAnsi="Open Sans" w:cs="Open Sans"/>
          <w:bCs/>
          <w:sz w:val="24"/>
          <w:szCs w:val="24"/>
          <w:lang w:val="en-GB"/>
        </w:rPr>
        <w:t>!</w:t>
      </w:r>
    </w:p>
    <w:p w14:paraId="529B3520" w14:textId="77777777" w:rsidR="00FA597A" w:rsidRPr="000B5EF7" w:rsidRDefault="00FA597A" w:rsidP="00FA597A">
      <w:pPr>
        <w:pStyle w:val="ac"/>
        <w:spacing w:after="200" w:line="276" w:lineRule="auto"/>
        <w:ind w:left="360"/>
        <w:jc w:val="both"/>
        <w:rPr>
          <w:rFonts w:ascii="Open Sans" w:hAnsi="Open Sans" w:cs="Open Sans"/>
          <w:sz w:val="24"/>
          <w:szCs w:val="24"/>
          <w:lang w:val="en-GB"/>
        </w:rPr>
      </w:pPr>
    </w:p>
    <w:p w14:paraId="2751E8DD" w14:textId="77777777" w:rsidR="00FA597A" w:rsidRPr="00010C9C" w:rsidRDefault="00FA597A" w:rsidP="00FA597A">
      <w:pPr>
        <w:pStyle w:val="ac"/>
        <w:numPr>
          <w:ilvl w:val="0"/>
          <w:numId w:val="1"/>
        </w:numPr>
        <w:ind w:left="360"/>
        <w:jc w:val="both"/>
        <w:rPr>
          <w:rFonts w:ascii="Open Sans" w:hAnsi="Open Sans" w:cs="Open Sans"/>
          <w:sz w:val="24"/>
          <w:szCs w:val="24"/>
          <w:lang w:val="el-GR"/>
        </w:rPr>
      </w:pPr>
      <w:r w:rsidRPr="00010C9C">
        <w:rPr>
          <w:rFonts w:ascii="Open Sans" w:hAnsi="Open Sans" w:cs="Open Sans"/>
          <w:b/>
          <w:bCs/>
          <w:sz w:val="24"/>
          <w:szCs w:val="24"/>
          <w:lang w:val="el-GR"/>
        </w:rPr>
        <w:t xml:space="preserve">Ενθαρρύνετε τα θύματα και τους μάρτυρες να αναφέρουν εγκλήματα που σχετίζονται με ρητορική μίσους: </w:t>
      </w:r>
      <w:r w:rsidRPr="00010C9C">
        <w:rPr>
          <w:rFonts w:ascii="Open Sans" w:hAnsi="Open Sans" w:cs="Open Sans"/>
          <w:sz w:val="24"/>
          <w:szCs w:val="24"/>
          <w:lang w:val="el-GR"/>
        </w:rPr>
        <w:t xml:space="preserve">Η ρητορική μίσους παραμένει σε μεγάλο βαθμό αόρατη απλώς και μόνο επειδή πολλά θύματα δεν γνωρίζουν </w:t>
      </w:r>
      <w:r w:rsidRPr="00010C9C">
        <w:rPr>
          <w:rFonts w:ascii="Open Sans" w:hAnsi="Open Sans" w:cs="Open Sans"/>
          <w:sz w:val="24"/>
          <w:szCs w:val="24"/>
          <w:lang w:val="el-GR"/>
        </w:rPr>
        <w:lastRenderedPageBreak/>
        <w:t xml:space="preserve">πού να αναφέρουν τις περιπτώσεις ή ακόμη </w:t>
      </w:r>
      <w:r>
        <w:rPr>
          <w:rFonts w:ascii="Open Sans" w:hAnsi="Open Sans" w:cs="Open Sans"/>
          <w:sz w:val="24"/>
          <w:szCs w:val="24"/>
          <w:lang w:val="el-GR"/>
        </w:rPr>
        <w:t xml:space="preserve">δεν </w:t>
      </w:r>
      <w:r w:rsidRPr="00010C9C">
        <w:rPr>
          <w:rFonts w:ascii="Open Sans" w:hAnsi="Open Sans" w:cs="Open Sans"/>
          <w:sz w:val="24"/>
          <w:szCs w:val="24"/>
          <w:lang w:val="el-GR"/>
        </w:rPr>
        <w:t>καταλαβαίνουν ότι είναι θύματα ρητορικής μίσους.</w:t>
      </w:r>
    </w:p>
    <w:p w14:paraId="401477CF" w14:textId="77777777" w:rsidR="00541922" w:rsidRPr="00246838" w:rsidRDefault="00541922" w:rsidP="00541922">
      <w:pPr>
        <w:pStyle w:val="ac"/>
        <w:ind w:left="360"/>
        <w:jc w:val="both"/>
        <w:rPr>
          <w:rFonts w:ascii="Open Sans" w:hAnsi="Open Sans" w:cs="Open Sans"/>
          <w:sz w:val="24"/>
          <w:szCs w:val="24"/>
          <w:lang w:val="el-GR"/>
        </w:rPr>
      </w:pPr>
    </w:p>
    <w:p w14:paraId="65F384A7" w14:textId="00C9AF44" w:rsidR="00541922" w:rsidRPr="00FA597A" w:rsidRDefault="00FA597A" w:rsidP="00541922">
      <w:pPr>
        <w:pStyle w:val="ac"/>
        <w:numPr>
          <w:ilvl w:val="0"/>
          <w:numId w:val="1"/>
        </w:numPr>
        <w:ind w:left="360"/>
        <w:jc w:val="both"/>
        <w:rPr>
          <w:rFonts w:ascii="Open Sans" w:hAnsi="Open Sans" w:cs="Open Sans"/>
          <w:sz w:val="24"/>
          <w:szCs w:val="24"/>
          <w:lang w:val="el-GR"/>
        </w:rPr>
      </w:pPr>
      <w:r w:rsidRPr="00010C9C">
        <w:rPr>
          <w:rFonts w:ascii="Open Sans" w:hAnsi="Open Sans" w:cs="Open Sans"/>
          <w:b/>
          <w:bCs/>
          <w:sz w:val="24"/>
          <w:szCs w:val="24"/>
          <w:lang w:val="el-GR"/>
        </w:rPr>
        <w:t xml:space="preserve">Υποστηρίξτε άτομα που είναι στόχοι ρητορικής μίσους. </w:t>
      </w:r>
      <w:r w:rsidRPr="00010C9C">
        <w:rPr>
          <w:rFonts w:ascii="Open Sans" w:hAnsi="Open Sans" w:cs="Open Sans"/>
          <w:sz w:val="24"/>
          <w:szCs w:val="24"/>
          <w:lang w:val="el-GR"/>
        </w:rPr>
        <w:t xml:space="preserve">Αντιμετωπίστε τα επιβλαβή μηνύματα σε δημόσιους χώρους, </w:t>
      </w:r>
      <w:r>
        <w:rPr>
          <w:rFonts w:ascii="Open Sans" w:hAnsi="Open Sans" w:cs="Open Sans"/>
          <w:sz w:val="24"/>
          <w:szCs w:val="24"/>
          <w:lang w:val="el-GR"/>
        </w:rPr>
        <w:t>συμπαρασταθείτε</w:t>
      </w:r>
      <w:r w:rsidRPr="00010C9C">
        <w:rPr>
          <w:rFonts w:ascii="Open Sans" w:hAnsi="Open Sans" w:cs="Open Sans"/>
          <w:sz w:val="24"/>
          <w:szCs w:val="24"/>
          <w:lang w:val="el-GR"/>
        </w:rPr>
        <w:t xml:space="preserve"> δημόσια </w:t>
      </w:r>
      <w:r>
        <w:rPr>
          <w:rFonts w:ascii="Open Sans" w:hAnsi="Open Sans" w:cs="Open Sans"/>
          <w:sz w:val="24"/>
          <w:szCs w:val="24"/>
          <w:lang w:val="el-GR"/>
        </w:rPr>
        <w:t>σ</w:t>
      </w:r>
      <w:r w:rsidRPr="00010C9C">
        <w:rPr>
          <w:rFonts w:ascii="Open Sans" w:hAnsi="Open Sans" w:cs="Open Sans"/>
          <w:sz w:val="24"/>
          <w:szCs w:val="24"/>
          <w:lang w:val="el-GR"/>
        </w:rPr>
        <w:t>τα θύματα και δείξτε αλληλεγγύη</w:t>
      </w:r>
      <w:r w:rsidR="003B6792">
        <w:rPr>
          <w:rFonts w:ascii="Open Sans" w:hAnsi="Open Sans" w:cs="Open Sans"/>
          <w:b/>
          <w:bCs/>
          <w:noProof/>
          <w:sz w:val="24"/>
          <w:szCs w:val="24"/>
          <w:lang w:val="en-GB"/>
        </w:rPr>
        <w:drawing>
          <wp:anchor distT="0" distB="0" distL="114300" distR="114300" simplePos="0" relativeHeight="251667456" behindDoc="1" locked="0" layoutInCell="1" allowOverlap="1" wp14:anchorId="1CE379FD" wp14:editId="260BFB84">
            <wp:simplePos x="0" y="0"/>
            <wp:positionH relativeFrom="column">
              <wp:posOffset>3129280</wp:posOffset>
            </wp:positionH>
            <wp:positionV relativeFrom="paragraph">
              <wp:posOffset>449580</wp:posOffset>
            </wp:positionV>
            <wp:extent cx="2609850" cy="1811655"/>
            <wp:effectExtent l="0" t="0" r="0" b="0"/>
            <wp:wrapTight wrapText="bothSides">
              <wp:wrapPolygon edited="0">
                <wp:start x="5203" y="681"/>
                <wp:lineTo x="4572" y="2271"/>
                <wp:lineTo x="4415" y="3407"/>
                <wp:lineTo x="4730" y="4770"/>
                <wp:lineTo x="3942" y="8404"/>
                <wp:lineTo x="473" y="10448"/>
                <wp:lineTo x="315" y="11811"/>
                <wp:lineTo x="1892" y="12038"/>
                <wp:lineTo x="2523" y="15672"/>
                <wp:lineTo x="5203" y="19306"/>
                <wp:lineTo x="5203" y="20896"/>
                <wp:lineTo x="20496" y="20896"/>
                <wp:lineTo x="20339" y="19306"/>
                <wp:lineTo x="20969" y="15445"/>
                <wp:lineTo x="21127" y="13855"/>
                <wp:lineTo x="20654" y="12038"/>
                <wp:lineTo x="18762" y="6814"/>
                <wp:lineTo x="17816" y="4770"/>
                <wp:lineTo x="18131" y="3407"/>
                <wp:lineTo x="16555" y="2953"/>
                <wp:lineTo x="6464" y="681"/>
                <wp:lineTo x="5203" y="681"/>
              </wp:wrapPolygon>
            </wp:wrapTight>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6777" t="51420" r="59669" b="4101"/>
                    <a:stretch/>
                  </pic:blipFill>
                  <pic:spPr bwMode="auto">
                    <a:xfrm>
                      <a:off x="0" y="0"/>
                      <a:ext cx="2609850" cy="181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694" w:rsidRPr="00FA597A">
        <w:rPr>
          <w:rFonts w:ascii="Open Sans" w:hAnsi="Open Sans" w:cs="Open Sans"/>
          <w:sz w:val="24"/>
          <w:szCs w:val="24"/>
          <w:lang w:val="el-GR"/>
        </w:rPr>
        <w:t>.</w:t>
      </w:r>
    </w:p>
    <w:p w14:paraId="4A34E6A4" w14:textId="48CCCA73" w:rsidR="00541922" w:rsidRPr="00FA597A" w:rsidRDefault="00541922" w:rsidP="00541922">
      <w:pPr>
        <w:pStyle w:val="ac"/>
        <w:rPr>
          <w:rFonts w:ascii="Open Sans" w:hAnsi="Open Sans" w:cs="Open Sans"/>
          <w:b/>
          <w:bCs/>
          <w:sz w:val="24"/>
          <w:szCs w:val="24"/>
          <w:lang w:val="el-GR"/>
        </w:rPr>
      </w:pPr>
    </w:p>
    <w:p w14:paraId="19B2AB15" w14:textId="77777777" w:rsidR="00FA597A" w:rsidRPr="007E0ED9" w:rsidRDefault="00FA597A" w:rsidP="00FA597A">
      <w:pPr>
        <w:pStyle w:val="ac"/>
        <w:numPr>
          <w:ilvl w:val="0"/>
          <w:numId w:val="1"/>
        </w:numPr>
        <w:ind w:left="360"/>
        <w:jc w:val="both"/>
        <w:rPr>
          <w:rFonts w:ascii="Open Sans" w:hAnsi="Open Sans" w:cs="Open Sans"/>
          <w:sz w:val="24"/>
          <w:szCs w:val="24"/>
          <w:lang w:val="el-GR"/>
        </w:rPr>
      </w:pPr>
      <w:r w:rsidRPr="007E0ED9">
        <w:rPr>
          <w:rFonts w:ascii="Open Sans" w:hAnsi="Open Sans" w:cs="Open Sans"/>
          <w:b/>
          <w:bCs/>
          <w:sz w:val="24"/>
          <w:szCs w:val="24"/>
          <w:lang w:val="el-GR"/>
        </w:rPr>
        <w:t>Πείτε στον νταή να σταματήσει.</w:t>
      </w:r>
      <w:r w:rsidRPr="007E0ED9">
        <w:rPr>
          <w:rFonts w:ascii="Open Sans" w:hAnsi="Open Sans" w:cs="Open Sans"/>
          <w:sz w:val="24"/>
          <w:szCs w:val="24"/>
          <w:lang w:val="el-GR"/>
        </w:rPr>
        <w:t xml:space="preserve"> Μόλις έχετε την προσοχή τους, επικοινωνήστε με σαφήνεια με το άτομο που εκφοβίζει και πείτε του απλά να σταματήσει. Βεβαιωθείτε ότι η φωνή σας είναι διεκδικητική, αλλά ήρεμη και συγκεντρωμένη.</w:t>
      </w:r>
    </w:p>
    <w:p w14:paraId="7659FC4C" w14:textId="77777777" w:rsidR="00FA597A" w:rsidRPr="007E0ED9" w:rsidRDefault="00FA597A" w:rsidP="00FA597A">
      <w:pPr>
        <w:pStyle w:val="ac"/>
        <w:ind w:left="360"/>
        <w:jc w:val="both"/>
        <w:rPr>
          <w:rFonts w:ascii="Open Sans" w:hAnsi="Open Sans" w:cs="Open Sans"/>
          <w:sz w:val="24"/>
          <w:szCs w:val="24"/>
          <w:lang w:val="el-GR"/>
        </w:rPr>
      </w:pPr>
    </w:p>
    <w:p w14:paraId="7530EE3C" w14:textId="77777777" w:rsidR="00FA597A" w:rsidRPr="007E0ED9" w:rsidRDefault="00FA597A" w:rsidP="00FA597A">
      <w:pPr>
        <w:pStyle w:val="ac"/>
        <w:numPr>
          <w:ilvl w:val="0"/>
          <w:numId w:val="1"/>
        </w:numPr>
        <w:ind w:left="360"/>
        <w:jc w:val="both"/>
        <w:rPr>
          <w:rFonts w:ascii="Open Sans" w:hAnsi="Open Sans" w:cs="Open Sans"/>
          <w:lang w:val="el-GR"/>
        </w:rPr>
      </w:pPr>
      <w:r w:rsidRPr="007E0ED9">
        <w:rPr>
          <w:rFonts w:ascii="Open Sans" w:hAnsi="Open Sans" w:cs="Open Sans"/>
          <w:b/>
          <w:bCs/>
          <w:sz w:val="24"/>
          <w:szCs w:val="24"/>
          <w:lang w:val="el-GR"/>
        </w:rPr>
        <w:t>Μετα</w:t>
      </w:r>
      <w:r>
        <w:rPr>
          <w:rFonts w:ascii="Open Sans" w:hAnsi="Open Sans" w:cs="Open Sans"/>
          <w:b/>
          <w:bCs/>
          <w:sz w:val="24"/>
          <w:szCs w:val="24"/>
          <w:lang w:val="el-GR"/>
        </w:rPr>
        <w:t>τοπίστε</w:t>
      </w:r>
      <w:r w:rsidRPr="007E0ED9">
        <w:rPr>
          <w:rFonts w:ascii="Open Sans" w:hAnsi="Open Sans" w:cs="Open Sans"/>
          <w:b/>
          <w:bCs/>
          <w:sz w:val="24"/>
          <w:szCs w:val="24"/>
          <w:lang w:val="el-GR"/>
        </w:rPr>
        <w:t xml:space="preserve"> τ</w:t>
      </w:r>
      <w:r>
        <w:rPr>
          <w:rFonts w:ascii="Open Sans" w:hAnsi="Open Sans" w:cs="Open Sans"/>
          <w:b/>
          <w:bCs/>
          <w:sz w:val="24"/>
          <w:szCs w:val="24"/>
          <w:lang w:val="el-GR"/>
        </w:rPr>
        <w:t>ο επίκεντρο</w:t>
      </w:r>
      <w:r w:rsidRPr="007E0ED9">
        <w:rPr>
          <w:rFonts w:ascii="Open Sans" w:hAnsi="Open Sans" w:cs="Open Sans"/>
          <w:b/>
          <w:bCs/>
          <w:sz w:val="24"/>
          <w:szCs w:val="24"/>
          <w:lang w:val="el-GR"/>
        </w:rPr>
        <w:t xml:space="preserve"> μακριά από τον εκφοβισμό. </w:t>
      </w:r>
      <w:r w:rsidRPr="007E0ED9">
        <w:rPr>
          <w:rFonts w:ascii="Open Sans" w:hAnsi="Open Sans" w:cs="Open Sans"/>
          <w:sz w:val="24"/>
          <w:szCs w:val="24"/>
          <w:lang w:val="el-GR"/>
        </w:rPr>
        <w:t xml:space="preserve">Όταν συμβαίνει εκφοβισμός, οι άνθρωποι τείνουν να παγώνουν και </w:t>
      </w:r>
      <w:r>
        <w:rPr>
          <w:rFonts w:ascii="Open Sans" w:hAnsi="Open Sans" w:cs="Open Sans"/>
          <w:sz w:val="24"/>
          <w:szCs w:val="24"/>
          <w:lang w:val="el-GR"/>
        </w:rPr>
        <w:t xml:space="preserve">να </w:t>
      </w:r>
      <w:r w:rsidRPr="007E0ED9">
        <w:rPr>
          <w:rFonts w:ascii="Open Sans" w:hAnsi="Open Sans" w:cs="Open Sans"/>
          <w:sz w:val="24"/>
          <w:szCs w:val="24"/>
          <w:lang w:val="el-GR"/>
        </w:rPr>
        <w:t xml:space="preserve">περιμένουν να δουν τι θα συμβεί στη συνέχεια. Αντί να παρακολουθείτε παθητικά, μπορείτε να καθορίσετε τι συμβαίνει στη συνέχεια και να ανακατευθύνετε τους πάντες προς κάτι θετικό. Αλλάξτε θέμα ή δημιουργήστε </w:t>
      </w:r>
      <w:r>
        <w:rPr>
          <w:rFonts w:ascii="Open Sans" w:hAnsi="Open Sans" w:cs="Open Sans"/>
          <w:sz w:val="24"/>
          <w:szCs w:val="24"/>
          <w:lang w:val="el-GR"/>
        </w:rPr>
        <w:t>έναν αντιπερισπασμό</w:t>
      </w:r>
      <w:r w:rsidRPr="007E0ED9">
        <w:rPr>
          <w:rFonts w:ascii="Open Sans" w:hAnsi="Open Sans" w:cs="Open Sans"/>
          <w:sz w:val="24"/>
          <w:szCs w:val="24"/>
          <w:lang w:val="el-GR"/>
        </w:rPr>
        <w:t xml:space="preserve"> και προσπαθήστε να συμπεριλάβετε το άτομο που εκφοβίζεται με θετικό τρόπο.</w:t>
      </w:r>
    </w:p>
    <w:p w14:paraId="5FB14540" w14:textId="0358BEBD" w:rsidR="00B82357" w:rsidRPr="00246838" w:rsidRDefault="005900F5">
      <w:pPr>
        <w:pStyle w:val="ac"/>
        <w:jc w:val="both"/>
        <w:rPr>
          <w:rFonts w:ascii="Open Sans" w:hAnsi="Open Sans" w:cs="Open Sans"/>
          <w:sz w:val="24"/>
          <w:szCs w:val="24"/>
          <w:lang w:val="el-GR"/>
        </w:rPr>
      </w:pPr>
      <w:r>
        <w:rPr>
          <w:rFonts w:ascii="Open Sans" w:hAnsi="Open Sans" w:cs="Open Sans"/>
          <w:noProof/>
          <w:sz w:val="24"/>
          <w:szCs w:val="24"/>
          <w:lang w:val="en-GB"/>
        </w:rPr>
        <w:drawing>
          <wp:anchor distT="0" distB="0" distL="114300" distR="114300" simplePos="0" relativeHeight="251653120" behindDoc="1" locked="0" layoutInCell="1" allowOverlap="1" wp14:anchorId="7B1DF362" wp14:editId="34BCC2C8">
            <wp:simplePos x="0" y="0"/>
            <wp:positionH relativeFrom="column">
              <wp:posOffset>71755</wp:posOffset>
            </wp:positionH>
            <wp:positionV relativeFrom="paragraph">
              <wp:posOffset>83185</wp:posOffset>
            </wp:positionV>
            <wp:extent cx="1454150" cy="2854325"/>
            <wp:effectExtent l="0" t="0" r="0" b="41275"/>
            <wp:wrapSquare wrapText="bothSides"/>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45117" t="29442" r="44463" b="29800"/>
                    <a:stretch/>
                  </pic:blipFill>
                  <pic:spPr bwMode="auto">
                    <a:xfrm rot="21388206" flipH="1">
                      <a:off x="0" y="0"/>
                      <a:ext cx="1454150" cy="285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895DB3" w14:textId="77777777" w:rsidR="00FA597A" w:rsidRPr="007E0ED9" w:rsidRDefault="00FA597A" w:rsidP="00FA597A">
      <w:pPr>
        <w:pStyle w:val="ac"/>
        <w:numPr>
          <w:ilvl w:val="0"/>
          <w:numId w:val="1"/>
        </w:numPr>
        <w:spacing w:after="200" w:line="276" w:lineRule="auto"/>
        <w:ind w:left="360" w:firstLine="349"/>
        <w:jc w:val="both"/>
        <w:rPr>
          <w:rFonts w:ascii="Open Sans" w:hAnsi="Open Sans" w:cs="Open Sans"/>
          <w:lang w:val="el-GR"/>
        </w:rPr>
      </w:pPr>
      <w:r w:rsidRPr="007E0ED9">
        <w:rPr>
          <w:rFonts w:ascii="Open Sans" w:hAnsi="Open Sans" w:cs="Open Sans"/>
          <w:b/>
          <w:sz w:val="24"/>
          <w:szCs w:val="24"/>
          <w:shd w:val="clear" w:color="auto" w:fill="FFFFFF"/>
          <w:lang w:val="el-GR"/>
        </w:rPr>
        <w:t xml:space="preserve">Ρωτήστε τους </w:t>
      </w:r>
      <w:r>
        <w:rPr>
          <w:rFonts w:ascii="Open Sans" w:hAnsi="Open Sans" w:cs="Open Sans"/>
          <w:b/>
          <w:sz w:val="24"/>
          <w:szCs w:val="24"/>
          <w:shd w:val="clear" w:color="auto" w:fill="FFFFFF"/>
          <w:lang w:val="el-GR"/>
        </w:rPr>
        <w:t>εκπαιδευτικούς</w:t>
      </w:r>
      <w:r w:rsidRPr="007E0ED9">
        <w:rPr>
          <w:rFonts w:ascii="Open Sans" w:hAnsi="Open Sans" w:cs="Open Sans"/>
          <w:b/>
          <w:sz w:val="24"/>
          <w:szCs w:val="24"/>
          <w:shd w:val="clear" w:color="auto" w:fill="FFFFFF"/>
          <w:lang w:val="el-GR"/>
        </w:rPr>
        <w:t xml:space="preserve"> σας εάν μπορούν να </w:t>
      </w:r>
      <w:r>
        <w:rPr>
          <w:rFonts w:ascii="Open Sans" w:hAnsi="Open Sans" w:cs="Open Sans"/>
          <w:b/>
          <w:sz w:val="24"/>
          <w:szCs w:val="24"/>
          <w:shd w:val="clear" w:color="auto" w:fill="FFFFFF"/>
          <w:lang w:val="el-GR"/>
        </w:rPr>
        <w:t>συζητήσουν</w:t>
      </w:r>
      <w:r w:rsidRPr="007E0ED9">
        <w:rPr>
          <w:rFonts w:ascii="Open Sans" w:hAnsi="Open Sans" w:cs="Open Sans"/>
          <w:b/>
          <w:sz w:val="24"/>
          <w:szCs w:val="24"/>
          <w:shd w:val="clear" w:color="auto" w:fill="FFFFFF"/>
          <w:lang w:val="el-GR"/>
        </w:rPr>
        <w:t xml:space="preserve"> το ζήτημα του </w:t>
      </w:r>
      <w:r>
        <w:rPr>
          <w:rFonts w:ascii="Open Sans" w:hAnsi="Open Sans" w:cs="Open Sans"/>
          <w:b/>
          <w:sz w:val="24"/>
          <w:szCs w:val="24"/>
          <w:shd w:val="clear" w:color="auto" w:fill="FFFFFF"/>
          <w:lang w:val="el-GR"/>
        </w:rPr>
        <w:t xml:space="preserve">διαδικτυακού </w:t>
      </w:r>
      <w:r w:rsidRPr="007E0ED9">
        <w:rPr>
          <w:rFonts w:ascii="Open Sans" w:hAnsi="Open Sans" w:cs="Open Sans"/>
          <w:b/>
          <w:sz w:val="24"/>
          <w:szCs w:val="24"/>
          <w:shd w:val="clear" w:color="auto" w:fill="FFFFFF"/>
          <w:lang w:val="el-GR"/>
        </w:rPr>
        <w:t xml:space="preserve">μίσους στην τάξη. </w:t>
      </w:r>
      <w:r w:rsidRPr="007E0ED9">
        <w:rPr>
          <w:rFonts w:ascii="Open Sans" w:hAnsi="Open Sans" w:cs="Open Sans"/>
          <w:bCs/>
          <w:sz w:val="24"/>
          <w:szCs w:val="24"/>
          <w:shd w:val="clear" w:color="auto" w:fill="FFFFFF"/>
          <w:lang w:val="el-GR"/>
        </w:rPr>
        <w:t>Με αυτόν τον τρόπο, εσείς και ο</w:t>
      </w:r>
      <w:r>
        <w:rPr>
          <w:rFonts w:ascii="Open Sans" w:hAnsi="Open Sans" w:cs="Open Sans"/>
          <w:bCs/>
          <w:sz w:val="24"/>
          <w:szCs w:val="24"/>
          <w:shd w:val="clear" w:color="auto" w:fill="FFFFFF"/>
          <w:lang w:val="el-GR"/>
        </w:rPr>
        <w:t xml:space="preserve"> περίγυρός</w:t>
      </w:r>
      <w:r w:rsidRPr="007E0ED9">
        <w:rPr>
          <w:rFonts w:ascii="Open Sans" w:hAnsi="Open Sans" w:cs="Open Sans"/>
          <w:bCs/>
          <w:sz w:val="24"/>
          <w:szCs w:val="24"/>
          <w:shd w:val="clear" w:color="auto" w:fill="FFFFFF"/>
          <w:lang w:val="el-GR"/>
        </w:rPr>
        <w:t xml:space="preserve"> σας θα μάθετε κάτι για το ζήτημα του μίσους στο διαδίκτυο και, στην καλύτερη περίπτωση, θα έχετε επίσης κίνητρο να εμπλακείτε. Μπορείτε επίσης να προτείνετε να κάνετε μια σχολική έκθεση με ρητορική μίσους και δημοσιεύσεις διαδικτυακού εκφοβισμού, που οι </w:t>
      </w:r>
      <w:r>
        <w:rPr>
          <w:rFonts w:ascii="Open Sans" w:hAnsi="Open Sans" w:cs="Open Sans"/>
          <w:bCs/>
          <w:sz w:val="24"/>
          <w:szCs w:val="24"/>
          <w:shd w:val="clear" w:color="auto" w:fill="FFFFFF"/>
          <w:lang w:val="el-GR"/>
        </w:rPr>
        <w:t>εκπαιδευόμενοι</w:t>
      </w:r>
      <w:r w:rsidRPr="007E0ED9">
        <w:rPr>
          <w:rFonts w:ascii="Open Sans" w:hAnsi="Open Sans" w:cs="Open Sans"/>
          <w:bCs/>
          <w:sz w:val="24"/>
          <w:szCs w:val="24"/>
          <w:shd w:val="clear" w:color="auto" w:fill="FFFFFF"/>
          <w:lang w:val="el-GR"/>
        </w:rPr>
        <w:t xml:space="preserve"> έχουν βρει στο διαδίκτυο, για να αυξήσετε την ευαισθητοποίηση για αυτά τα θέματα στο σχολείο σας.</w:t>
      </w:r>
    </w:p>
    <w:p w14:paraId="64C14A7A" w14:textId="77777777" w:rsidR="005900F5" w:rsidRPr="00246838" w:rsidRDefault="005900F5" w:rsidP="00FA597A">
      <w:pPr>
        <w:rPr>
          <w:rFonts w:ascii="Open Sans" w:hAnsi="Open Sans" w:cs="Open Sans"/>
          <w:b/>
          <w:bCs/>
          <w:sz w:val="24"/>
          <w:szCs w:val="24"/>
          <w:lang w:val="el-GR"/>
        </w:rPr>
      </w:pPr>
    </w:p>
    <w:p w14:paraId="1DEB02B3" w14:textId="3C9E4DCF" w:rsidR="005900F5" w:rsidRPr="00FA597A" w:rsidRDefault="00FA597A" w:rsidP="00FA597A">
      <w:pPr>
        <w:pStyle w:val="ac"/>
        <w:numPr>
          <w:ilvl w:val="0"/>
          <w:numId w:val="1"/>
        </w:numPr>
        <w:spacing w:after="120" w:line="276" w:lineRule="auto"/>
        <w:ind w:left="360" w:firstLine="349"/>
        <w:jc w:val="both"/>
        <w:rPr>
          <w:rFonts w:ascii="Open Sans SemiBold" w:hAnsi="Open Sans SemiBold" w:cs="Open Sans SemiBold"/>
          <w:b/>
          <w:bCs/>
          <w:sz w:val="24"/>
          <w:szCs w:val="24"/>
          <w:lang w:val="el-GR"/>
        </w:rPr>
      </w:pPr>
      <w:r>
        <w:rPr>
          <w:rFonts w:ascii="Open Sans" w:hAnsi="Open Sans" w:cs="Open Sans"/>
          <w:b/>
          <w:bCs/>
          <w:sz w:val="24"/>
          <w:szCs w:val="24"/>
          <w:lang w:val="el-GR"/>
        </w:rPr>
        <w:t>Παρακολουθήστε</w:t>
      </w:r>
      <w:r w:rsidRPr="00CB5D52">
        <w:rPr>
          <w:rFonts w:ascii="Open Sans" w:hAnsi="Open Sans" w:cs="Open Sans"/>
          <w:b/>
          <w:bCs/>
          <w:sz w:val="24"/>
          <w:szCs w:val="24"/>
          <w:lang w:val="el-GR"/>
        </w:rPr>
        <w:t xml:space="preserve"> </w:t>
      </w:r>
      <w:r>
        <w:rPr>
          <w:rFonts w:ascii="Open Sans" w:hAnsi="Open Sans" w:cs="Open Sans"/>
          <w:b/>
          <w:bCs/>
          <w:sz w:val="24"/>
          <w:szCs w:val="24"/>
          <w:lang w:val="el-GR"/>
        </w:rPr>
        <w:t>το</w:t>
      </w:r>
      <w:r w:rsidRPr="00CB5D52">
        <w:rPr>
          <w:rFonts w:ascii="Open Sans" w:hAnsi="Open Sans" w:cs="Open Sans"/>
          <w:b/>
          <w:bCs/>
          <w:sz w:val="24"/>
          <w:szCs w:val="24"/>
          <w:lang w:val="el-GR"/>
        </w:rPr>
        <w:t xml:space="preserve"> </w:t>
      </w:r>
      <w:r>
        <w:rPr>
          <w:rFonts w:ascii="Open Sans" w:hAnsi="Open Sans" w:cs="Open Sans"/>
          <w:b/>
          <w:bCs/>
          <w:sz w:val="24"/>
          <w:szCs w:val="24"/>
          <w:lang w:val="el-GR"/>
        </w:rPr>
        <w:t>βίντεο</w:t>
      </w:r>
      <w:r w:rsidRPr="00CB5D52">
        <w:rPr>
          <w:rFonts w:ascii="Open Sans" w:hAnsi="Open Sans" w:cs="Open Sans"/>
          <w:b/>
          <w:bCs/>
          <w:sz w:val="24"/>
          <w:szCs w:val="24"/>
          <w:lang w:val="el-GR"/>
        </w:rPr>
        <w:t xml:space="preserve"> </w:t>
      </w:r>
      <w:r>
        <w:rPr>
          <w:rFonts w:ascii="Open Sans" w:hAnsi="Open Sans" w:cs="Open Sans"/>
          <w:b/>
          <w:bCs/>
          <w:sz w:val="24"/>
          <w:szCs w:val="24"/>
          <w:lang w:val="el-GR"/>
        </w:rPr>
        <w:t>Ευαισθητοποίησης</w:t>
      </w:r>
      <w:r w:rsidRPr="00CB5D52">
        <w:rPr>
          <w:rFonts w:ascii="Open Sans" w:hAnsi="Open Sans" w:cs="Open Sans"/>
          <w:b/>
          <w:bCs/>
          <w:sz w:val="24"/>
          <w:szCs w:val="24"/>
          <w:lang w:val="el-GR"/>
        </w:rPr>
        <w:t xml:space="preserve"> </w:t>
      </w:r>
      <w:r>
        <w:rPr>
          <w:rFonts w:ascii="Open Sans" w:hAnsi="Open Sans" w:cs="Open Sans"/>
          <w:b/>
          <w:bCs/>
          <w:sz w:val="24"/>
          <w:szCs w:val="24"/>
          <w:lang w:val="el-GR"/>
        </w:rPr>
        <w:t>και</w:t>
      </w:r>
      <w:r w:rsidRPr="00CB5D52">
        <w:rPr>
          <w:rFonts w:ascii="Open Sans" w:hAnsi="Open Sans" w:cs="Open Sans"/>
          <w:b/>
          <w:bCs/>
          <w:sz w:val="24"/>
          <w:szCs w:val="24"/>
          <w:lang w:val="el-GR"/>
        </w:rPr>
        <w:t xml:space="preserve"> </w:t>
      </w:r>
      <w:r>
        <w:rPr>
          <w:rFonts w:ascii="Open Sans" w:hAnsi="Open Sans" w:cs="Open Sans"/>
          <w:b/>
          <w:bCs/>
          <w:sz w:val="24"/>
          <w:szCs w:val="24"/>
          <w:lang w:val="el-GR"/>
        </w:rPr>
        <w:t>συμπληρώστε</w:t>
      </w:r>
      <w:r w:rsidRPr="00CB5D52">
        <w:rPr>
          <w:rFonts w:ascii="Open Sans" w:hAnsi="Open Sans" w:cs="Open Sans"/>
          <w:b/>
          <w:bCs/>
          <w:sz w:val="24"/>
          <w:szCs w:val="24"/>
          <w:lang w:val="el-GR"/>
        </w:rPr>
        <w:t xml:space="preserve"> </w:t>
      </w:r>
      <w:r>
        <w:rPr>
          <w:rFonts w:ascii="Open Sans" w:hAnsi="Open Sans" w:cs="Open Sans"/>
          <w:b/>
          <w:bCs/>
          <w:sz w:val="24"/>
          <w:szCs w:val="24"/>
          <w:lang w:val="el-GR"/>
        </w:rPr>
        <w:t>το</w:t>
      </w:r>
      <w:r w:rsidRPr="00CB5D52">
        <w:rPr>
          <w:rFonts w:ascii="Open Sans" w:hAnsi="Open Sans" w:cs="Open Sans"/>
          <w:b/>
          <w:bCs/>
          <w:sz w:val="24"/>
          <w:szCs w:val="24"/>
          <w:lang w:val="el-GR"/>
        </w:rPr>
        <w:t xml:space="preserve"> </w:t>
      </w:r>
      <w:r>
        <w:rPr>
          <w:rFonts w:ascii="Open Sans" w:hAnsi="Open Sans" w:cs="Open Sans"/>
          <w:b/>
          <w:bCs/>
          <w:sz w:val="24"/>
          <w:szCs w:val="24"/>
          <w:lang w:val="el-GR"/>
        </w:rPr>
        <w:t>φύλλο</w:t>
      </w:r>
      <w:r w:rsidRPr="00CB5D52">
        <w:rPr>
          <w:rFonts w:ascii="Open Sans" w:hAnsi="Open Sans" w:cs="Open Sans"/>
          <w:b/>
          <w:bCs/>
          <w:sz w:val="24"/>
          <w:szCs w:val="24"/>
          <w:lang w:val="el-GR"/>
        </w:rPr>
        <w:t xml:space="preserve"> </w:t>
      </w:r>
      <w:r>
        <w:rPr>
          <w:rFonts w:ascii="Open Sans" w:hAnsi="Open Sans" w:cs="Open Sans"/>
          <w:b/>
          <w:bCs/>
          <w:sz w:val="24"/>
          <w:szCs w:val="24"/>
          <w:lang w:val="el-GR"/>
        </w:rPr>
        <w:t xml:space="preserve">εργασίας με τους συμμαθητές σας! </w:t>
      </w:r>
      <w:r w:rsidRPr="00FA597A">
        <w:rPr>
          <w:rFonts w:ascii="Open Sans" w:hAnsi="Open Sans" w:cs="Open Sans"/>
          <w:sz w:val="24"/>
          <w:szCs w:val="24"/>
          <w:lang w:val="el-GR"/>
        </w:rPr>
        <w:t xml:space="preserve">Μπορείτε να βρείτε το βίντεο </w:t>
      </w:r>
      <w:r w:rsidRPr="00FA597A">
        <w:rPr>
          <w:rFonts w:ascii="Open Sans" w:hAnsi="Open Sans" w:cs="Open Sans"/>
          <w:sz w:val="24"/>
          <w:szCs w:val="24"/>
          <w:highlight w:val="yellow"/>
          <w:lang w:val="el-GR"/>
        </w:rPr>
        <w:t>εδώ</w:t>
      </w:r>
      <w:r w:rsidRPr="00FA597A">
        <w:rPr>
          <w:rFonts w:ascii="Open Sans" w:hAnsi="Open Sans" w:cs="Open Sans"/>
          <w:sz w:val="24"/>
          <w:szCs w:val="24"/>
          <w:lang w:val="el-GR"/>
        </w:rPr>
        <w:t xml:space="preserve"> και το φύλλο εργασίας </w:t>
      </w:r>
      <w:r w:rsidRPr="00FA597A">
        <w:rPr>
          <w:rFonts w:ascii="Open Sans" w:hAnsi="Open Sans" w:cs="Open Sans"/>
          <w:sz w:val="24"/>
          <w:szCs w:val="24"/>
          <w:highlight w:val="yellow"/>
          <w:lang w:val="el-GR"/>
        </w:rPr>
        <w:t>εδώ</w:t>
      </w:r>
      <w:r w:rsidRPr="00FA597A">
        <w:rPr>
          <w:rFonts w:ascii="Open Sans" w:hAnsi="Open Sans" w:cs="Open Sans"/>
          <w:sz w:val="24"/>
          <w:szCs w:val="24"/>
          <w:lang w:val="el-GR"/>
        </w:rPr>
        <w:t xml:space="preserve">! </w:t>
      </w:r>
    </w:p>
    <w:p w14:paraId="0E9023B7" w14:textId="567110AF" w:rsidR="00B82357" w:rsidRPr="00FA597A" w:rsidRDefault="00FA597A" w:rsidP="005900F5">
      <w:pPr>
        <w:spacing w:after="0" w:line="276" w:lineRule="auto"/>
        <w:jc w:val="both"/>
        <w:rPr>
          <w:rFonts w:ascii="Open Sans SemiBold" w:hAnsi="Open Sans SemiBold" w:cs="Open Sans SemiBold"/>
          <w:b/>
          <w:bCs/>
          <w:sz w:val="24"/>
          <w:szCs w:val="24"/>
          <w:lang w:val="el-GR"/>
        </w:rPr>
      </w:pPr>
      <w:r>
        <w:rPr>
          <w:rFonts w:ascii="Open Sans" w:hAnsi="Open Sans" w:cs="Open Sans"/>
          <w:b/>
          <w:bCs/>
          <w:sz w:val="28"/>
          <w:szCs w:val="28"/>
          <w:lang w:val="el-GR"/>
        </w:rPr>
        <w:lastRenderedPageBreak/>
        <w:t>Εκδηλώσεις</w:t>
      </w:r>
      <w:r w:rsidRPr="00CB5D52">
        <w:rPr>
          <w:rFonts w:ascii="Open Sans" w:hAnsi="Open Sans" w:cs="Open Sans"/>
          <w:b/>
          <w:bCs/>
          <w:sz w:val="28"/>
          <w:szCs w:val="28"/>
          <w:lang w:val="el-GR"/>
        </w:rPr>
        <w:t xml:space="preserve"> &amp; </w:t>
      </w:r>
      <w:r>
        <w:rPr>
          <w:rFonts w:ascii="Open Sans" w:hAnsi="Open Sans" w:cs="Open Sans"/>
          <w:b/>
          <w:bCs/>
          <w:sz w:val="28"/>
          <w:szCs w:val="28"/>
          <w:lang w:val="el-GR"/>
        </w:rPr>
        <w:t>εκθέσεις</w:t>
      </w:r>
      <w:r w:rsidRPr="00CB5D52">
        <w:rPr>
          <w:rFonts w:ascii="Open Sans" w:hAnsi="Open Sans" w:cs="Open Sans"/>
          <w:b/>
          <w:bCs/>
          <w:sz w:val="28"/>
          <w:szCs w:val="28"/>
          <w:lang w:val="el-GR"/>
        </w:rPr>
        <w:t>:</w:t>
      </w:r>
    </w:p>
    <w:p w14:paraId="43464444" w14:textId="77777777" w:rsidR="00FA597A" w:rsidRPr="00CB5D52" w:rsidRDefault="00FA597A" w:rsidP="00FA597A">
      <w:pPr>
        <w:pStyle w:val="ac"/>
        <w:numPr>
          <w:ilvl w:val="0"/>
          <w:numId w:val="1"/>
        </w:numPr>
        <w:jc w:val="both"/>
        <w:rPr>
          <w:rFonts w:ascii="Open Sans" w:hAnsi="Open Sans" w:cs="Open Sans"/>
          <w:sz w:val="24"/>
          <w:szCs w:val="24"/>
          <w:lang w:val="el-GR"/>
        </w:rPr>
      </w:pPr>
      <w:r w:rsidRPr="00CB5D52">
        <w:rPr>
          <w:rFonts w:ascii="Open Sans" w:hAnsi="Open Sans" w:cs="Open Sans"/>
          <w:b/>
          <w:bCs/>
          <w:sz w:val="24"/>
          <w:szCs w:val="24"/>
          <w:lang w:val="el-GR"/>
        </w:rPr>
        <w:t>Παραγωγές βίντεο</w:t>
      </w:r>
      <w:r w:rsidRPr="00CB5D52">
        <w:rPr>
          <w:rFonts w:ascii="Open Sans" w:hAnsi="Open Sans" w:cs="Open Sans"/>
          <w:sz w:val="24"/>
          <w:szCs w:val="24"/>
          <w:lang w:val="el-GR"/>
        </w:rPr>
        <w:t xml:space="preserve">: δημιουργήστε ένα βίντεο στο οποίο </w:t>
      </w:r>
      <w:r>
        <w:rPr>
          <w:rFonts w:ascii="Open Sans" w:hAnsi="Open Sans" w:cs="Open Sans"/>
          <w:sz w:val="24"/>
          <w:szCs w:val="24"/>
          <w:lang w:val="el-GR"/>
        </w:rPr>
        <w:t xml:space="preserve">συζητάτε </w:t>
      </w:r>
      <w:r w:rsidRPr="00CB5D52">
        <w:rPr>
          <w:rFonts w:ascii="Open Sans" w:hAnsi="Open Sans" w:cs="Open Sans"/>
          <w:sz w:val="24"/>
          <w:szCs w:val="24"/>
          <w:lang w:val="el-GR"/>
        </w:rPr>
        <w:t>το θέμα της ρητορικής μίσους ή του διαδικτυακού εκφοβισμού για να στείλετε ένα σαφές μήνυμα κατά του μίσους στο διαδίκτυο.</w:t>
      </w:r>
    </w:p>
    <w:p w14:paraId="79B5AD9B" w14:textId="77777777" w:rsidR="00FA597A" w:rsidRPr="00CB5D52" w:rsidRDefault="00FA597A" w:rsidP="00FA597A">
      <w:pPr>
        <w:pStyle w:val="ac"/>
        <w:numPr>
          <w:ilvl w:val="0"/>
          <w:numId w:val="1"/>
        </w:numPr>
        <w:jc w:val="both"/>
        <w:rPr>
          <w:rFonts w:ascii="Open Sans" w:hAnsi="Open Sans" w:cs="Open Sans"/>
          <w:sz w:val="24"/>
          <w:szCs w:val="24"/>
          <w:lang w:val="el-GR"/>
        </w:rPr>
      </w:pPr>
      <w:r>
        <w:rPr>
          <w:rFonts w:ascii="Open Sans" w:hAnsi="Open Sans" w:cs="Open Sans"/>
          <w:b/>
          <w:bCs/>
          <w:sz w:val="24"/>
          <w:szCs w:val="24"/>
          <w:lang w:val="el-GR"/>
        </w:rPr>
        <w:t>Δράσεις με φωτογραφίες</w:t>
      </w:r>
      <w:r w:rsidRPr="00CB5D52">
        <w:rPr>
          <w:rFonts w:ascii="Open Sans" w:hAnsi="Open Sans" w:cs="Open Sans"/>
          <w:sz w:val="24"/>
          <w:szCs w:val="24"/>
          <w:lang w:val="el-GR"/>
        </w:rPr>
        <w:t>: πραγματοποιήστε μια δική σας φωτογραφ</w:t>
      </w:r>
      <w:r>
        <w:rPr>
          <w:rFonts w:ascii="Open Sans" w:hAnsi="Open Sans" w:cs="Open Sans"/>
          <w:sz w:val="24"/>
          <w:szCs w:val="24"/>
          <w:lang w:val="el-GR"/>
        </w:rPr>
        <w:t xml:space="preserve">ική </w:t>
      </w:r>
      <w:r w:rsidRPr="00CB5D52">
        <w:rPr>
          <w:rFonts w:ascii="Open Sans" w:hAnsi="Open Sans" w:cs="Open Sans"/>
          <w:sz w:val="24"/>
          <w:szCs w:val="24"/>
          <w:lang w:val="el-GR"/>
        </w:rPr>
        <w:t>δράση κατά της ρητορικής μίσους ή του διαδικτυακού εκφοβισμού ή συμμετάσχετε σε ήδη υπάρχουσες φωτογραφίες.</w:t>
      </w:r>
    </w:p>
    <w:p w14:paraId="49D20965" w14:textId="77777777" w:rsidR="00FA597A" w:rsidRPr="00CB5D52" w:rsidRDefault="00FA597A" w:rsidP="00FA597A">
      <w:pPr>
        <w:pStyle w:val="ac"/>
        <w:numPr>
          <w:ilvl w:val="0"/>
          <w:numId w:val="1"/>
        </w:numPr>
        <w:jc w:val="both"/>
        <w:rPr>
          <w:rFonts w:ascii="Open Sans" w:hAnsi="Open Sans" w:cs="Open Sans"/>
          <w:sz w:val="24"/>
          <w:szCs w:val="24"/>
          <w:lang w:val="el-GR"/>
        </w:rPr>
      </w:pPr>
      <w:r w:rsidRPr="00CB5D52">
        <w:rPr>
          <w:rFonts w:ascii="Open Sans" w:hAnsi="Open Sans" w:cs="Open Sans"/>
          <w:b/>
          <w:bCs/>
          <w:sz w:val="24"/>
          <w:szCs w:val="24"/>
          <w:lang w:val="el-GR"/>
        </w:rPr>
        <w:t>Εκθέσεις</w:t>
      </w:r>
      <w:r w:rsidRPr="00CB5D52">
        <w:rPr>
          <w:rFonts w:ascii="Open Sans" w:hAnsi="Open Sans" w:cs="Open Sans"/>
          <w:sz w:val="24"/>
          <w:szCs w:val="24"/>
          <w:lang w:val="el-GR"/>
        </w:rPr>
        <w:t xml:space="preserve">: δημιουργήστε μια σχολική έκθεση με ρητορική μίσους και δημοσιεύσεις διαδικτυακού εκφοβισμού, που οι </w:t>
      </w:r>
      <w:r>
        <w:rPr>
          <w:rFonts w:ascii="Open Sans" w:hAnsi="Open Sans" w:cs="Open Sans"/>
          <w:sz w:val="24"/>
          <w:szCs w:val="24"/>
          <w:lang w:val="el-GR"/>
        </w:rPr>
        <w:t>εκπαιδευόμενοι</w:t>
      </w:r>
      <w:r w:rsidRPr="00CB5D52">
        <w:rPr>
          <w:rFonts w:ascii="Open Sans" w:hAnsi="Open Sans" w:cs="Open Sans"/>
          <w:sz w:val="24"/>
          <w:szCs w:val="24"/>
          <w:lang w:val="el-GR"/>
        </w:rPr>
        <w:t xml:space="preserve"> έχουν βρει στο διαδίκτυο, για να ευαισθητοποιήσετε για αυτά τα θέματα στο σχολείο ή το πανεπιστήμιό σας.</w:t>
      </w:r>
    </w:p>
    <w:p w14:paraId="19BF4BB9" w14:textId="77777777" w:rsidR="00FA597A" w:rsidRPr="00CB5D52" w:rsidRDefault="00FA597A" w:rsidP="00FA597A">
      <w:pPr>
        <w:pStyle w:val="ac"/>
        <w:numPr>
          <w:ilvl w:val="0"/>
          <w:numId w:val="1"/>
        </w:numPr>
        <w:jc w:val="both"/>
        <w:rPr>
          <w:rFonts w:ascii="Open Sans" w:hAnsi="Open Sans" w:cs="Open Sans"/>
          <w:sz w:val="24"/>
          <w:szCs w:val="24"/>
          <w:lang w:val="el-GR"/>
        </w:rPr>
      </w:pPr>
      <w:r w:rsidRPr="00CB5D52">
        <w:rPr>
          <w:rFonts w:ascii="Open Sans" w:hAnsi="Open Sans" w:cs="Open Sans"/>
          <w:b/>
          <w:bCs/>
          <w:sz w:val="24"/>
          <w:szCs w:val="24"/>
          <w:lang w:val="el-GR"/>
        </w:rPr>
        <w:t>Πανό ή σημαίες</w:t>
      </w:r>
      <w:r w:rsidRPr="00CB5D52">
        <w:rPr>
          <w:rFonts w:ascii="Open Sans" w:hAnsi="Open Sans" w:cs="Open Sans"/>
          <w:sz w:val="24"/>
          <w:szCs w:val="24"/>
          <w:lang w:val="el-GR"/>
        </w:rPr>
        <w:t>: δημιουργήστε πανό για ρητορική μίσους ή διαδικτυακό εκφοβισμό και κρεμάστε το στο κτίριο του σχολείου ή του πανεπιστημίου σας.</w:t>
      </w:r>
    </w:p>
    <w:p w14:paraId="5AC8BE7D" w14:textId="77777777" w:rsidR="00FA597A" w:rsidRPr="00CB5D52" w:rsidRDefault="00FA597A" w:rsidP="00FA597A">
      <w:pPr>
        <w:pStyle w:val="ac"/>
        <w:numPr>
          <w:ilvl w:val="0"/>
          <w:numId w:val="1"/>
        </w:numPr>
        <w:jc w:val="both"/>
        <w:rPr>
          <w:rFonts w:ascii="Open Sans" w:hAnsi="Open Sans" w:cs="Open Sans"/>
          <w:sz w:val="24"/>
          <w:szCs w:val="24"/>
          <w:lang w:val="el-GR"/>
        </w:rPr>
      </w:pPr>
      <w:r w:rsidRPr="00CB5D52">
        <w:rPr>
          <w:rFonts w:ascii="Open Sans" w:hAnsi="Open Sans" w:cs="Open Sans"/>
          <w:b/>
          <w:bCs/>
          <w:sz w:val="24"/>
          <w:szCs w:val="24"/>
          <w:lang w:val="el-GR"/>
        </w:rPr>
        <w:t>Ανθρώπινες αλυσίδες</w:t>
      </w:r>
      <w:r w:rsidRPr="00CB5D52">
        <w:rPr>
          <w:rFonts w:ascii="Open Sans" w:hAnsi="Open Sans" w:cs="Open Sans"/>
          <w:sz w:val="24"/>
          <w:szCs w:val="24"/>
          <w:lang w:val="el-GR"/>
        </w:rPr>
        <w:t>: δημιουργήστε μια ανθρώπινη αλυσίδα γύρω από το σχολικό κτίριο και ευαισθητοποιήστε για το θέμα της ρητορικής μίσους ή του διαδικτυακού εκφοβισμού.</w:t>
      </w:r>
    </w:p>
    <w:p w14:paraId="2D0E4E45" w14:textId="11505946" w:rsidR="00B82357" w:rsidRPr="00FA597A" w:rsidRDefault="00FA597A" w:rsidP="00FA597A">
      <w:pPr>
        <w:pStyle w:val="ac"/>
        <w:numPr>
          <w:ilvl w:val="0"/>
          <w:numId w:val="1"/>
        </w:numPr>
        <w:jc w:val="both"/>
        <w:rPr>
          <w:rFonts w:ascii="Open Sans SemiBold" w:hAnsi="Open Sans SemiBold" w:cs="Open Sans SemiBold"/>
          <w:sz w:val="24"/>
          <w:szCs w:val="24"/>
          <w:lang w:val="el-GR"/>
        </w:rPr>
      </w:pPr>
      <w:r w:rsidRPr="00CB5D52">
        <w:rPr>
          <w:rFonts w:ascii="Open Sans" w:hAnsi="Open Sans" w:cs="Open Sans"/>
          <w:b/>
          <w:bCs/>
          <w:sz w:val="24"/>
          <w:szCs w:val="24"/>
          <w:lang w:val="el-GR"/>
        </w:rPr>
        <w:t>Διαγωνισμοί κόμικς</w:t>
      </w:r>
      <w:r w:rsidRPr="00CB5D52">
        <w:rPr>
          <w:rFonts w:ascii="Open Sans" w:hAnsi="Open Sans" w:cs="Open Sans"/>
          <w:sz w:val="24"/>
          <w:szCs w:val="24"/>
          <w:lang w:val="el-GR"/>
        </w:rPr>
        <w:t>: κάντε έναν διαγωνισμό κ</w:t>
      </w:r>
      <w:r>
        <w:rPr>
          <w:rFonts w:ascii="Open Sans" w:hAnsi="Open Sans" w:cs="Open Sans"/>
          <w:sz w:val="24"/>
          <w:szCs w:val="24"/>
          <w:lang w:val="el-GR"/>
        </w:rPr>
        <w:t>όμικς</w:t>
      </w:r>
      <w:r w:rsidRPr="00CB5D52">
        <w:rPr>
          <w:rFonts w:ascii="Open Sans" w:hAnsi="Open Sans" w:cs="Open Sans"/>
          <w:sz w:val="24"/>
          <w:szCs w:val="24"/>
          <w:lang w:val="el-GR"/>
        </w:rPr>
        <w:t xml:space="preserve"> στο σχολείο ή στο πανεπιστήμιό σας.</w:t>
      </w:r>
    </w:p>
    <w:p w14:paraId="5F49971A" w14:textId="77777777" w:rsidR="00FA597A" w:rsidRPr="00246838" w:rsidRDefault="00FA597A" w:rsidP="00FA597A">
      <w:pPr>
        <w:ind w:left="-360"/>
        <w:jc w:val="both"/>
        <w:rPr>
          <w:rFonts w:ascii="Open Sans" w:hAnsi="Open Sans" w:cs="Open Sans"/>
          <w:sz w:val="24"/>
          <w:szCs w:val="24"/>
          <w:lang w:val="el-GR"/>
        </w:rPr>
      </w:pPr>
      <w:r w:rsidRPr="00CB5D52">
        <w:rPr>
          <w:rFonts w:ascii="Open Sans" w:hAnsi="Open Sans" w:cs="Open Sans"/>
          <w:sz w:val="24"/>
          <w:szCs w:val="24"/>
          <w:lang w:val="el-GR"/>
        </w:rPr>
        <w:t xml:space="preserve">Επίσης, μπορείτε να </w:t>
      </w:r>
      <w:r w:rsidRPr="00CB5D52">
        <w:rPr>
          <w:rFonts w:ascii="Open Sans" w:hAnsi="Open Sans" w:cs="Open Sans"/>
          <w:b/>
          <w:bCs/>
          <w:sz w:val="24"/>
          <w:szCs w:val="24"/>
          <w:lang w:val="el-GR"/>
        </w:rPr>
        <w:t>δημιουργήσετε μια επιτροπή ή σύλλογο</w:t>
      </w:r>
      <w:r w:rsidRPr="00CB5D52">
        <w:rPr>
          <w:rFonts w:ascii="Open Sans" w:hAnsi="Open Sans" w:cs="Open Sans"/>
          <w:sz w:val="24"/>
          <w:szCs w:val="24"/>
          <w:lang w:val="el-GR"/>
        </w:rPr>
        <w:t xml:space="preserve"> για την αντιμετώπιση του εκφοβισμού σε συνεχή βάση. Ζητήστε από έναν δάσκαλο ή έναν καθηγητή να σας βοηθήσει να ξεκινήσετε μια ομάδα που θα επικεντρωθεί στον εκφοβισμό.</w:t>
      </w:r>
      <w:r w:rsidR="005900F5">
        <w:rPr>
          <w:rFonts w:ascii="Open Sans SemiBold" w:hAnsi="Open Sans SemiBold" w:cs="Open Sans SemiBold"/>
          <w:noProof/>
          <w:sz w:val="24"/>
          <w:szCs w:val="24"/>
          <w:lang w:val="en-GB"/>
        </w:rPr>
        <w:drawing>
          <wp:anchor distT="0" distB="0" distL="114300" distR="114300" simplePos="0" relativeHeight="251668480" behindDoc="1" locked="0" layoutInCell="1" allowOverlap="1" wp14:anchorId="53753F1C" wp14:editId="4889459A">
            <wp:simplePos x="0" y="0"/>
            <wp:positionH relativeFrom="column">
              <wp:posOffset>-394335</wp:posOffset>
            </wp:positionH>
            <wp:positionV relativeFrom="paragraph">
              <wp:posOffset>425238</wp:posOffset>
            </wp:positionV>
            <wp:extent cx="3664585" cy="3327400"/>
            <wp:effectExtent l="0" t="0" r="0" b="0"/>
            <wp:wrapTight wrapText="bothSides">
              <wp:wrapPolygon edited="0">
                <wp:start x="6176" y="495"/>
                <wp:lineTo x="3481" y="1113"/>
                <wp:lineTo x="2807" y="1484"/>
                <wp:lineTo x="2807" y="4699"/>
                <wp:lineTo x="1011" y="6678"/>
                <wp:lineTo x="786" y="10635"/>
                <wp:lineTo x="1235" y="12614"/>
                <wp:lineTo x="2021" y="14592"/>
                <wp:lineTo x="2133" y="16942"/>
                <wp:lineTo x="5727" y="18550"/>
                <wp:lineTo x="6513" y="18550"/>
                <wp:lineTo x="7635" y="20528"/>
                <wp:lineTo x="8085" y="21023"/>
                <wp:lineTo x="8197" y="21270"/>
                <wp:lineTo x="8758" y="21270"/>
                <wp:lineTo x="8758" y="18550"/>
                <wp:lineTo x="15271" y="18550"/>
                <wp:lineTo x="18527" y="17931"/>
                <wp:lineTo x="18976" y="10635"/>
                <wp:lineTo x="19538" y="9027"/>
                <wp:lineTo x="20773" y="6925"/>
                <wp:lineTo x="20885" y="4699"/>
                <wp:lineTo x="19089" y="2721"/>
                <wp:lineTo x="19313" y="2102"/>
                <wp:lineTo x="7523" y="495"/>
                <wp:lineTo x="6176" y="495"/>
              </wp:wrapPolygon>
            </wp:wrapTight>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a:extLst>
                        <a:ext uri="{28A0092B-C50C-407E-A947-70E740481C1C}">
                          <a14:useLocalDpi xmlns:a14="http://schemas.microsoft.com/office/drawing/2010/main" val="0"/>
                        </a:ext>
                      </a:extLst>
                    </a:blip>
                    <a:srcRect l="68060" t="14817" r="7667" b="43142"/>
                    <a:stretch/>
                  </pic:blipFill>
                  <pic:spPr bwMode="auto">
                    <a:xfrm>
                      <a:off x="0" y="0"/>
                      <a:ext cx="3664585" cy="332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cs="Open Sans"/>
          <w:sz w:val="24"/>
          <w:szCs w:val="24"/>
          <w:lang w:val="el-GR"/>
        </w:rPr>
        <w:t xml:space="preserve"> </w:t>
      </w:r>
    </w:p>
    <w:p w14:paraId="2031C2A9" w14:textId="77777777" w:rsidR="00FA597A" w:rsidRPr="00CB5D52" w:rsidRDefault="00FA597A" w:rsidP="00FA597A">
      <w:pPr>
        <w:pStyle w:val="ac"/>
        <w:numPr>
          <w:ilvl w:val="0"/>
          <w:numId w:val="20"/>
        </w:numPr>
        <w:tabs>
          <w:tab w:val="left" w:pos="360"/>
        </w:tabs>
        <w:jc w:val="both"/>
        <w:rPr>
          <w:rFonts w:ascii="Open Sans" w:hAnsi="Open Sans" w:cs="Open Sans"/>
          <w:sz w:val="24"/>
          <w:szCs w:val="24"/>
          <w:lang w:val="el-GR"/>
        </w:rPr>
      </w:pPr>
      <w:r w:rsidRPr="00CB5D52">
        <w:rPr>
          <w:rFonts w:ascii="Open Sans" w:hAnsi="Open Sans" w:cs="Open Sans"/>
          <w:sz w:val="24"/>
          <w:szCs w:val="24"/>
          <w:lang w:val="el-GR"/>
        </w:rPr>
        <w:t xml:space="preserve">Η επιτροπή μπορεί να είναι είτε άτυπη ομάδα είτε επίσημος σχολικός σύλλογος, αλλά θα πρέπει να περιλαμβάνει </w:t>
      </w:r>
      <w:r>
        <w:rPr>
          <w:rFonts w:ascii="Open Sans" w:hAnsi="Open Sans" w:cs="Open Sans"/>
          <w:sz w:val="24"/>
          <w:szCs w:val="24"/>
          <w:lang w:val="el-GR"/>
        </w:rPr>
        <w:t>εκπαιδευόμενους</w:t>
      </w:r>
      <w:r w:rsidRPr="00CB5D52">
        <w:rPr>
          <w:rFonts w:ascii="Open Sans" w:hAnsi="Open Sans" w:cs="Open Sans"/>
          <w:sz w:val="24"/>
          <w:szCs w:val="24"/>
          <w:lang w:val="el-GR"/>
        </w:rPr>
        <w:t xml:space="preserve"> και εκπαιδευτικούς.</w:t>
      </w:r>
    </w:p>
    <w:p w14:paraId="0C2A85C2" w14:textId="004D80FA" w:rsidR="005900F5" w:rsidRPr="00FA597A" w:rsidRDefault="00FA597A" w:rsidP="00FA597A">
      <w:pPr>
        <w:pStyle w:val="ac"/>
        <w:numPr>
          <w:ilvl w:val="0"/>
          <w:numId w:val="20"/>
        </w:numPr>
        <w:jc w:val="both"/>
        <w:rPr>
          <w:rFonts w:ascii="Open Sans" w:hAnsi="Open Sans" w:cs="Open Sans"/>
          <w:sz w:val="24"/>
          <w:szCs w:val="24"/>
          <w:lang w:val="el-GR"/>
        </w:rPr>
      </w:pPr>
      <w:r w:rsidRPr="00CB5D52">
        <w:rPr>
          <w:rFonts w:ascii="Open Sans" w:hAnsi="Open Sans" w:cs="Open Sans"/>
          <w:sz w:val="24"/>
          <w:szCs w:val="24"/>
          <w:lang w:val="el-GR"/>
        </w:rPr>
        <w:t xml:space="preserve">Ορισμένες σημαντικές ενέργειες που μπορείτε να </w:t>
      </w:r>
      <w:r>
        <w:rPr>
          <w:rFonts w:ascii="Open Sans" w:hAnsi="Open Sans" w:cs="Open Sans"/>
          <w:sz w:val="24"/>
          <w:szCs w:val="24"/>
          <w:lang w:val="el-GR"/>
        </w:rPr>
        <w:t xml:space="preserve">ακολουθήσετε </w:t>
      </w:r>
      <w:r w:rsidRPr="00CB5D52">
        <w:rPr>
          <w:rFonts w:ascii="Open Sans" w:hAnsi="Open Sans" w:cs="Open Sans"/>
          <w:sz w:val="24"/>
          <w:szCs w:val="24"/>
          <w:lang w:val="el-GR"/>
        </w:rPr>
        <w:t xml:space="preserve">περιλαμβάνουν: χαρτογράφηση του τόπου που τυπικά λαμβάνει χώρα ο εκφοβισμός και διασφάλιση της καλύτερης εποπτείας αυτών των περιοχών, διοργάνωση τακτικών συνελεύσεων για την ευαισθητοποίηση και διασφάλιση </w:t>
      </w:r>
      <w:r>
        <w:rPr>
          <w:rFonts w:ascii="Open Sans" w:hAnsi="Open Sans" w:cs="Open Sans"/>
          <w:sz w:val="24"/>
          <w:szCs w:val="24"/>
          <w:lang w:val="el-GR"/>
        </w:rPr>
        <w:t xml:space="preserve">ύπαρξης </w:t>
      </w:r>
      <w:r w:rsidRPr="00CB5D52">
        <w:rPr>
          <w:rFonts w:ascii="Open Sans" w:hAnsi="Open Sans" w:cs="Open Sans"/>
          <w:sz w:val="24"/>
          <w:szCs w:val="24"/>
          <w:lang w:val="el-GR"/>
        </w:rPr>
        <w:t>σταθερ</w:t>
      </w:r>
      <w:r>
        <w:rPr>
          <w:rFonts w:ascii="Open Sans" w:hAnsi="Open Sans" w:cs="Open Sans"/>
          <w:sz w:val="24"/>
          <w:szCs w:val="24"/>
          <w:lang w:val="el-GR"/>
        </w:rPr>
        <w:t>ών</w:t>
      </w:r>
      <w:r w:rsidRPr="00CB5D52">
        <w:rPr>
          <w:rFonts w:ascii="Open Sans" w:hAnsi="Open Sans" w:cs="Open Sans"/>
          <w:sz w:val="24"/>
          <w:szCs w:val="24"/>
          <w:lang w:val="el-GR"/>
        </w:rPr>
        <w:t xml:space="preserve"> κανόν</w:t>
      </w:r>
      <w:r>
        <w:rPr>
          <w:rFonts w:ascii="Open Sans" w:hAnsi="Open Sans" w:cs="Open Sans"/>
          <w:sz w:val="24"/>
          <w:szCs w:val="24"/>
          <w:lang w:val="el-GR"/>
        </w:rPr>
        <w:t>ων</w:t>
      </w:r>
      <w:r w:rsidRPr="00CB5D52">
        <w:rPr>
          <w:rFonts w:ascii="Open Sans" w:hAnsi="Open Sans" w:cs="Open Sans"/>
          <w:sz w:val="24"/>
          <w:szCs w:val="24"/>
          <w:lang w:val="el-GR"/>
        </w:rPr>
        <w:t xml:space="preserve"> και οδηγ</w:t>
      </w:r>
      <w:r>
        <w:rPr>
          <w:rFonts w:ascii="Open Sans" w:hAnsi="Open Sans" w:cs="Open Sans"/>
          <w:sz w:val="24"/>
          <w:szCs w:val="24"/>
          <w:lang w:val="el-GR"/>
        </w:rPr>
        <w:t>ιών</w:t>
      </w:r>
      <w:r w:rsidRPr="00CB5D52">
        <w:rPr>
          <w:rFonts w:ascii="Open Sans" w:hAnsi="Open Sans" w:cs="Open Sans"/>
          <w:sz w:val="24"/>
          <w:szCs w:val="24"/>
          <w:lang w:val="el-GR"/>
        </w:rPr>
        <w:t xml:space="preserve"> για την αντιμετώπιση του εκφοβισμού </w:t>
      </w:r>
      <w:r>
        <w:rPr>
          <w:rFonts w:ascii="Open Sans" w:hAnsi="Open Sans" w:cs="Open Sans"/>
          <w:sz w:val="24"/>
          <w:szCs w:val="24"/>
          <w:lang w:val="el-GR"/>
        </w:rPr>
        <w:t xml:space="preserve">στο </w:t>
      </w:r>
      <w:r w:rsidRPr="00CB5D52">
        <w:rPr>
          <w:rFonts w:ascii="Open Sans" w:hAnsi="Open Sans" w:cs="Open Sans"/>
          <w:sz w:val="24"/>
          <w:szCs w:val="24"/>
          <w:lang w:val="el-GR"/>
        </w:rPr>
        <w:t xml:space="preserve">σχολείο ή το πανεπιστήμιό </w:t>
      </w:r>
      <w:r>
        <w:rPr>
          <w:rFonts w:ascii="Open Sans" w:hAnsi="Open Sans" w:cs="Open Sans"/>
          <w:sz w:val="24"/>
          <w:szCs w:val="24"/>
          <w:lang w:val="el-GR"/>
        </w:rPr>
        <w:t>σας.</w:t>
      </w:r>
    </w:p>
    <w:p w14:paraId="410FFC48" w14:textId="324F0D9D" w:rsidR="00FA597A" w:rsidRPr="00246838" w:rsidRDefault="00FA597A" w:rsidP="00FA597A">
      <w:pPr>
        <w:pStyle w:val="1"/>
        <w:spacing w:before="0" w:line="240" w:lineRule="auto"/>
        <w:rPr>
          <w:rFonts w:ascii="Open Sans ExtraBold" w:hAnsi="Open Sans ExtraBold" w:cs="Open Sans ExtraBold"/>
          <w:b/>
          <w:bCs/>
          <w:color w:val="C00000"/>
          <w:sz w:val="40"/>
          <w:szCs w:val="40"/>
          <w:lang w:val="el-GR"/>
        </w:rPr>
      </w:pPr>
      <w:bookmarkStart w:id="11" w:name="_Toc80713050"/>
      <w:r w:rsidRPr="00AF447C">
        <w:rPr>
          <w:rFonts w:ascii="Open Sans ExtraBold" w:hAnsi="Open Sans ExtraBold" w:cs="Open Sans ExtraBold"/>
          <w:b/>
          <w:bCs/>
          <w:color w:val="C00000"/>
          <w:sz w:val="40"/>
          <w:szCs w:val="40"/>
          <w:lang w:val="en-GB"/>
        </w:rPr>
        <w:lastRenderedPageBreak/>
        <w:t>M</w:t>
      </w:r>
      <w:r>
        <w:rPr>
          <w:rFonts w:ascii="Open Sans ExtraBold" w:hAnsi="Open Sans ExtraBold" w:cs="Open Sans ExtraBold"/>
          <w:b/>
          <w:bCs/>
          <w:color w:val="C00000"/>
          <w:sz w:val="40"/>
          <w:szCs w:val="40"/>
          <w:lang w:val="el-GR"/>
        </w:rPr>
        <w:t>ΕΣΑΙΟ</w:t>
      </w:r>
      <w:r w:rsidRPr="00246838">
        <w:rPr>
          <w:rFonts w:ascii="Open Sans ExtraBold" w:hAnsi="Open Sans ExtraBold" w:cs="Open Sans ExtraBold"/>
          <w:b/>
          <w:bCs/>
          <w:color w:val="C00000"/>
          <w:sz w:val="40"/>
          <w:szCs w:val="40"/>
          <w:lang w:val="el-GR"/>
        </w:rPr>
        <w:t xml:space="preserve"> </w:t>
      </w:r>
      <w:r>
        <w:rPr>
          <w:rFonts w:ascii="Open Sans ExtraBold" w:hAnsi="Open Sans ExtraBold" w:cs="Open Sans ExtraBold"/>
          <w:b/>
          <w:bCs/>
          <w:color w:val="C00000"/>
          <w:sz w:val="40"/>
          <w:szCs w:val="40"/>
          <w:lang w:val="el-GR"/>
        </w:rPr>
        <w:t>ΕΠΙΠΕΔΟ</w:t>
      </w:r>
      <w:r w:rsidRPr="00246838">
        <w:rPr>
          <w:rFonts w:ascii="Open Sans ExtraBold" w:hAnsi="Open Sans ExtraBold" w:cs="Open Sans ExtraBold"/>
          <w:b/>
          <w:bCs/>
          <w:color w:val="C00000"/>
          <w:sz w:val="40"/>
          <w:szCs w:val="40"/>
          <w:lang w:val="el-GR"/>
        </w:rPr>
        <w:t>:</w:t>
      </w:r>
      <w:bookmarkEnd w:id="11"/>
      <w:r w:rsidRPr="00246838">
        <w:rPr>
          <w:rFonts w:ascii="Open Sans ExtraBold" w:hAnsi="Open Sans ExtraBold" w:cs="Open Sans ExtraBold"/>
          <w:b/>
          <w:bCs/>
          <w:color w:val="C00000"/>
          <w:sz w:val="40"/>
          <w:szCs w:val="40"/>
          <w:lang w:val="el-GR"/>
        </w:rPr>
        <w:t xml:space="preserve"> </w:t>
      </w:r>
    </w:p>
    <w:p w14:paraId="5CB1AC6C" w14:textId="1DCA2138" w:rsidR="00B82357" w:rsidRPr="00FA597A" w:rsidRDefault="00FA597A" w:rsidP="00AF447C">
      <w:pPr>
        <w:pStyle w:val="1"/>
        <w:spacing w:before="0" w:line="240" w:lineRule="auto"/>
        <w:rPr>
          <w:rFonts w:ascii="Open Sans ExtraBold" w:hAnsi="Open Sans ExtraBold" w:cs="Open Sans ExtraBold"/>
          <w:b/>
          <w:bCs/>
          <w:color w:val="C00000"/>
          <w:sz w:val="40"/>
          <w:szCs w:val="40"/>
          <w:lang w:val="el-GR"/>
        </w:rPr>
      </w:pPr>
      <w:bookmarkStart w:id="12" w:name="_Toc80713051"/>
      <w:r>
        <w:rPr>
          <w:rFonts w:ascii="Open Sans ExtraBold" w:hAnsi="Open Sans ExtraBold" w:cs="Open Sans ExtraBold"/>
          <w:b/>
          <w:bCs/>
          <w:color w:val="C00000"/>
          <w:sz w:val="40"/>
          <w:szCs w:val="40"/>
          <w:lang w:val="el-GR"/>
        </w:rPr>
        <w:t>ΠΡΑΓΜΑΤΑ ΠΟΥ ΜΠΟΡΕΙΤΕ ΝΑ ΚΑΝΕΤΕ ΣΤΗΝ ΚΟΙΝΟΤΗΤΑ ΣΑΣ</w:t>
      </w:r>
      <w:bookmarkEnd w:id="12"/>
    </w:p>
    <w:p w14:paraId="2730A598" w14:textId="26B07ABF" w:rsidR="00B82357" w:rsidRPr="00FA597A" w:rsidRDefault="00B82357">
      <w:pPr>
        <w:jc w:val="both"/>
        <w:rPr>
          <w:rFonts w:ascii="Open Sans SemiBold" w:hAnsi="Open Sans SemiBold" w:cs="Open Sans SemiBold"/>
          <w:b/>
          <w:bCs/>
          <w:sz w:val="24"/>
          <w:szCs w:val="24"/>
          <w:lang w:val="el-GR"/>
        </w:rPr>
      </w:pPr>
    </w:p>
    <w:p w14:paraId="104D8373" w14:textId="78227019" w:rsidR="00B82357" w:rsidRPr="00FA597A" w:rsidRDefault="001427D7">
      <w:pPr>
        <w:jc w:val="both"/>
        <w:rPr>
          <w:rFonts w:ascii="Open Sans" w:hAnsi="Open Sans" w:cs="Open Sans"/>
          <w:lang w:val="el-GR"/>
        </w:rPr>
      </w:pPr>
      <w:r>
        <w:rPr>
          <w:rFonts w:ascii="Open Sans ExtraBold" w:hAnsi="Open Sans ExtraBold" w:cs="Open Sans ExtraBold"/>
          <w:b/>
          <w:bCs/>
          <w:noProof/>
          <w:color w:val="C00000"/>
          <w:sz w:val="36"/>
          <w:szCs w:val="36"/>
          <w:lang w:val="en-GB"/>
        </w:rPr>
        <w:drawing>
          <wp:anchor distT="0" distB="0" distL="114300" distR="114300" simplePos="0" relativeHeight="251655168" behindDoc="1" locked="0" layoutInCell="1" allowOverlap="1" wp14:anchorId="5AF06547" wp14:editId="554001B5">
            <wp:simplePos x="0" y="0"/>
            <wp:positionH relativeFrom="column">
              <wp:posOffset>-213995</wp:posOffset>
            </wp:positionH>
            <wp:positionV relativeFrom="paragraph">
              <wp:posOffset>312478</wp:posOffset>
            </wp:positionV>
            <wp:extent cx="2326005" cy="2279015"/>
            <wp:effectExtent l="0" t="0" r="0" b="0"/>
            <wp:wrapTight wrapText="bothSides">
              <wp:wrapPolygon edited="0">
                <wp:start x="9199" y="0"/>
                <wp:lineTo x="4423" y="2708"/>
                <wp:lineTo x="4246" y="3430"/>
                <wp:lineTo x="2830" y="6139"/>
                <wp:lineTo x="1946" y="11736"/>
                <wp:lineTo x="2477" y="17694"/>
                <wp:lineTo x="1592" y="20583"/>
                <wp:lineTo x="1946" y="21486"/>
                <wp:lineTo x="20167" y="21486"/>
                <wp:lineTo x="20521" y="20583"/>
                <wp:lineTo x="19990" y="11916"/>
                <wp:lineTo x="19283" y="6139"/>
                <wp:lineTo x="18044" y="3792"/>
                <wp:lineTo x="17867" y="2889"/>
                <wp:lineTo x="14329" y="722"/>
                <wp:lineTo x="12914" y="0"/>
                <wp:lineTo x="9199"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58872" t="7482" r="19075" b="51277"/>
                    <a:stretch/>
                  </pic:blipFill>
                  <pic:spPr bwMode="auto">
                    <a:xfrm>
                      <a:off x="0" y="0"/>
                      <a:ext cx="2326005" cy="227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97A">
        <w:rPr>
          <w:rFonts w:ascii="Open Sans" w:hAnsi="Open Sans" w:cs="Open Sans"/>
          <w:sz w:val="24"/>
          <w:szCs w:val="24"/>
          <w:lang w:val="el-GR"/>
        </w:rPr>
        <w:t>Στο σχολείο είστε πολλά π</w:t>
      </w:r>
      <w:r w:rsidR="00FA597A" w:rsidRPr="00CB5D52">
        <w:rPr>
          <w:rFonts w:ascii="Open Sans" w:hAnsi="Open Sans" w:cs="Open Sans"/>
          <w:sz w:val="24"/>
          <w:szCs w:val="24"/>
          <w:lang w:val="el-GR"/>
        </w:rPr>
        <w:t>ερισσότερ</w:t>
      </w:r>
      <w:r w:rsidR="00FA597A">
        <w:rPr>
          <w:rFonts w:ascii="Open Sans" w:hAnsi="Open Sans" w:cs="Open Sans"/>
          <w:sz w:val="24"/>
          <w:szCs w:val="24"/>
          <w:lang w:val="el-GR"/>
        </w:rPr>
        <w:t>α</w:t>
      </w:r>
      <w:r w:rsidR="00FA597A" w:rsidRPr="00CB5D52">
        <w:rPr>
          <w:rFonts w:ascii="Open Sans" w:hAnsi="Open Sans" w:cs="Open Sans"/>
          <w:sz w:val="24"/>
          <w:szCs w:val="24"/>
          <w:lang w:val="el-GR"/>
        </w:rPr>
        <w:t xml:space="preserve"> από ένας μαθητής, είστε επίσης μέλος της κοινότητας που αποτελείται από ανθρώπους που ζουν γύρω σας, στη γειτονιά, την πόλη ή τη χώρα σας. Άτομα διαφορετικών ηλικιών και εκείνα που ίσως δεν γνωρίζετε μπορεί επίσης να είναι θύματα ρητορικής μίσους, οπότε γιατί να μην επεκτείνετε τη δράση σας πέρα ​​από το σχολείο και τους φίλους σας; Ως μέλος της κοινότητας, έχετε το δικαίωμα και τη δύναμη να αλλάξετε την </w:t>
      </w:r>
      <w:r w:rsidR="00FA597A">
        <w:rPr>
          <w:rFonts w:ascii="Open Sans" w:hAnsi="Open Sans" w:cs="Open Sans"/>
          <w:sz w:val="24"/>
          <w:szCs w:val="24"/>
          <w:lang w:val="el-GR"/>
        </w:rPr>
        <w:t>κατάσταση</w:t>
      </w:r>
      <w:r w:rsidR="00FA597A" w:rsidRPr="00CB5D52">
        <w:rPr>
          <w:rFonts w:ascii="Open Sans" w:hAnsi="Open Sans" w:cs="Open Sans"/>
          <w:sz w:val="24"/>
          <w:szCs w:val="24"/>
          <w:lang w:val="el-GR"/>
        </w:rPr>
        <w:t xml:space="preserve"> </w:t>
      </w:r>
      <w:r w:rsidR="00FA597A">
        <w:rPr>
          <w:rFonts w:ascii="Open Sans" w:hAnsi="Open Sans" w:cs="Open Sans"/>
          <w:sz w:val="24"/>
          <w:szCs w:val="24"/>
          <w:lang w:val="el-GR"/>
        </w:rPr>
        <w:t>για τη</w:t>
      </w:r>
      <w:r w:rsidR="00FA597A" w:rsidRPr="00CB5D52">
        <w:rPr>
          <w:rFonts w:ascii="Open Sans" w:hAnsi="Open Sans" w:cs="Open Sans"/>
          <w:sz w:val="24"/>
          <w:szCs w:val="24"/>
          <w:lang w:val="el-GR"/>
        </w:rPr>
        <w:t xml:space="preserve"> ρητορική μίσους στην περιοχή που ζείτε, όσο μεγάλη ή μικρή μπορεί να είναι η κοινότητά σας. Για να διευρύνετε την καταπολέμηση της ρητορικής μίσους και του διαδικτυακού εκφοβισμού, μπορείτε για παράδειγμα</w:t>
      </w:r>
      <w:r w:rsidR="00FA597A">
        <w:rPr>
          <w:rFonts w:ascii="Open Sans" w:hAnsi="Open Sans" w:cs="Open Sans"/>
          <w:sz w:val="24"/>
          <w:szCs w:val="24"/>
          <w:lang w:val="el-GR"/>
        </w:rPr>
        <w:t xml:space="preserve"> να</w:t>
      </w:r>
      <w:r w:rsidR="00FA597A" w:rsidRPr="00CB5D52">
        <w:rPr>
          <w:rFonts w:ascii="Open Sans" w:hAnsi="Open Sans" w:cs="Open Sans"/>
          <w:sz w:val="24"/>
          <w:szCs w:val="24"/>
          <w:lang w:val="el-GR"/>
        </w:rPr>
        <w:t>:</w:t>
      </w:r>
    </w:p>
    <w:p w14:paraId="2B77D452" w14:textId="77777777" w:rsidR="00FA597A" w:rsidRPr="000B5EF7" w:rsidRDefault="00FA597A" w:rsidP="00FA597A">
      <w:pPr>
        <w:pStyle w:val="ac"/>
        <w:numPr>
          <w:ilvl w:val="3"/>
          <w:numId w:val="9"/>
        </w:numPr>
        <w:ind w:left="567"/>
        <w:jc w:val="both"/>
        <w:rPr>
          <w:rFonts w:ascii="Open Sans" w:hAnsi="Open Sans" w:cs="Open Sans"/>
          <w:sz w:val="24"/>
          <w:szCs w:val="24"/>
          <w:lang w:val="en-GB"/>
        </w:rPr>
      </w:pPr>
      <w:r>
        <w:rPr>
          <w:rFonts w:ascii="Open Sans" w:hAnsi="Open Sans" w:cs="Open Sans"/>
          <w:b/>
          <w:bCs/>
          <w:sz w:val="24"/>
          <w:szCs w:val="24"/>
          <w:lang w:val="el-GR"/>
        </w:rPr>
        <w:t>Συμμετάσχετε σε έναν οργανισμό</w:t>
      </w:r>
    </w:p>
    <w:p w14:paraId="2F190C5B" w14:textId="77777777" w:rsidR="00FA597A" w:rsidRPr="00CF1FA1" w:rsidRDefault="00FA597A" w:rsidP="00FA597A">
      <w:pPr>
        <w:numPr>
          <w:ilvl w:val="0"/>
          <w:numId w:val="9"/>
        </w:numPr>
        <w:jc w:val="both"/>
        <w:rPr>
          <w:rFonts w:ascii="Open Sans" w:hAnsi="Open Sans" w:cs="Open Sans"/>
          <w:b/>
          <w:bCs/>
          <w:sz w:val="24"/>
          <w:szCs w:val="24"/>
          <w:lang w:val="el-GR"/>
        </w:rPr>
      </w:pPr>
      <w:r w:rsidRPr="00CF1FA1">
        <w:rPr>
          <w:rFonts w:ascii="Open Sans" w:hAnsi="Open Sans" w:cs="Open Sans"/>
          <w:b/>
          <w:bCs/>
          <w:sz w:val="24"/>
          <w:szCs w:val="24"/>
          <w:lang w:val="el-GR"/>
        </w:rPr>
        <w:t>Βρείτε</w:t>
      </w:r>
      <w:r w:rsidRPr="00CF1FA1">
        <w:rPr>
          <w:rFonts w:ascii="Open Sans" w:hAnsi="Open Sans" w:cs="Open Sans"/>
          <w:sz w:val="24"/>
          <w:szCs w:val="24"/>
          <w:lang w:val="el-GR"/>
        </w:rPr>
        <w:t xml:space="preserve"> </w:t>
      </w:r>
      <w:r>
        <w:rPr>
          <w:rFonts w:ascii="Open Sans" w:hAnsi="Open Sans" w:cs="Open Sans"/>
          <w:sz w:val="24"/>
          <w:szCs w:val="24"/>
          <w:lang w:val="el-GR"/>
        </w:rPr>
        <w:t>τους οργανισμούς</w:t>
      </w:r>
      <w:r w:rsidRPr="00CF1FA1">
        <w:rPr>
          <w:rFonts w:ascii="Open Sans" w:hAnsi="Open Sans" w:cs="Open Sans"/>
          <w:sz w:val="24"/>
          <w:szCs w:val="24"/>
          <w:lang w:val="el-GR"/>
        </w:rPr>
        <w:t xml:space="preserve"> γύρω σας που καταπολεμούν τον διαδικτυακό εκφοβισμό και τη ρητορική μίσους στο διαδίκτυο. Τέτοι</w:t>
      </w:r>
      <w:r>
        <w:rPr>
          <w:rFonts w:ascii="Open Sans" w:hAnsi="Open Sans" w:cs="Open Sans"/>
          <w:sz w:val="24"/>
          <w:szCs w:val="24"/>
          <w:lang w:val="el-GR"/>
        </w:rPr>
        <w:t xml:space="preserve">οι οργανισμοί </w:t>
      </w:r>
      <w:r w:rsidRPr="00CF1FA1">
        <w:rPr>
          <w:rFonts w:ascii="Open Sans" w:hAnsi="Open Sans" w:cs="Open Sans"/>
          <w:sz w:val="24"/>
          <w:szCs w:val="24"/>
          <w:lang w:val="el-GR"/>
        </w:rPr>
        <w:t>εντοπίζουν περιστατικά μίσους στο διαδίκτυο, βοηθούν τις ομάδες που εκφοβίζονται και στοχεύουν τις ομάδες που τείνουν να είναι προσβλητικές και εφαρμόζουν συγκεκριμένες λύσεις.</w:t>
      </w:r>
    </w:p>
    <w:p w14:paraId="6EFBCC3B" w14:textId="77777777" w:rsidR="00FA597A" w:rsidRPr="00CF1FA1" w:rsidRDefault="00FA597A" w:rsidP="00FA597A">
      <w:pPr>
        <w:numPr>
          <w:ilvl w:val="0"/>
          <w:numId w:val="9"/>
        </w:numPr>
        <w:jc w:val="both"/>
        <w:rPr>
          <w:rFonts w:ascii="Open Sans" w:hAnsi="Open Sans" w:cs="Open Sans"/>
          <w:b/>
          <w:bCs/>
          <w:sz w:val="24"/>
          <w:szCs w:val="24"/>
          <w:lang w:val="el-GR"/>
        </w:rPr>
      </w:pPr>
      <w:r>
        <w:rPr>
          <w:rFonts w:ascii="Open Sans" w:hAnsi="Open Sans" w:cs="Open Sans"/>
          <w:b/>
          <w:bCs/>
          <w:sz w:val="24"/>
          <w:szCs w:val="24"/>
          <w:lang w:val="el-GR"/>
        </w:rPr>
        <w:t>Κάνετε εθελοντισμό</w:t>
      </w:r>
      <w:r w:rsidRPr="00CF1FA1">
        <w:rPr>
          <w:rFonts w:ascii="Open Sans" w:hAnsi="Open Sans" w:cs="Open Sans"/>
          <w:b/>
          <w:bCs/>
          <w:sz w:val="24"/>
          <w:szCs w:val="24"/>
          <w:lang w:val="el-GR"/>
        </w:rPr>
        <w:t xml:space="preserve"> ή</w:t>
      </w:r>
      <w:r>
        <w:rPr>
          <w:rFonts w:ascii="Open Sans" w:hAnsi="Open Sans" w:cs="Open Sans"/>
          <w:b/>
          <w:bCs/>
          <w:sz w:val="24"/>
          <w:szCs w:val="24"/>
          <w:lang w:val="el-GR"/>
        </w:rPr>
        <w:t xml:space="preserve"> </w:t>
      </w:r>
      <w:r w:rsidRPr="00CF1FA1">
        <w:rPr>
          <w:rFonts w:ascii="Open Sans" w:hAnsi="Open Sans" w:cs="Open Sans"/>
          <w:b/>
          <w:bCs/>
          <w:sz w:val="24"/>
          <w:szCs w:val="24"/>
          <w:lang w:val="el-GR"/>
        </w:rPr>
        <w:t xml:space="preserve">εργαστείτε </w:t>
      </w:r>
      <w:r w:rsidRPr="00CF1FA1">
        <w:rPr>
          <w:rFonts w:ascii="Open Sans" w:hAnsi="Open Sans" w:cs="Open Sans"/>
          <w:sz w:val="24"/>
          <w:szCs w:val="24"/>
          <w:lang w:val="el-GR"/>
        </w:rPr>
        <w:t>σε τέτοιους οργανισμούς και γίνετε μέρος της λύσης. Με αυτόν τον τρόπο θα μπορείτε να ερευνήσετε, να σκεφτείτε, να υπερασπιστείτε, να υποστηρίξετε και να παρηγορήσετε τους άλλους, σε ένα οργανωμένο περιβάλλον. Θα μπορούσατε, για παράδειγμα, να συμμετάσχετε στην Εκστρατεία  Νεολαίας Καμία Ρητορική Μίσους του Συμβουλίου της Ευρώπης στη χώρα σας.</w:t>
      </w:r>
    </w:p>
    <w:p w14:paraId="4CD6F715" w14:textId="77777777" w:rsidR="00FA597A" w:rsidRPr="00CF1FA1" w:rsidRDefault="00FA597A" w:rsidP="00FA597A">
      <w:pPr>
        <w:numPr>
          <w:ilvl w:val="0"/>
          <w:numId w:val="10"/>
        </w:numPr>
        <w:ind w:left="567"/>
        <w:jc w:val="both"/>
        <w:rPr>
          <w:rFonts w:ascii="Open Sans" w:hAnsi="Open Sans" w:cs="Open Sans"/>
          <w:b/>
          <w:bCs/>
          <w:sz w:val="24"/>
          <w:szCs w:val="24"/>
          <w:lang w:val="el-GR"/>
        </w:rPr>
      </w:pPr>
      <w:r>
        <w:rPr>
          <w:rFonts w:ascii="Open Sans" w:hAnsi="Open Sans" w:cs="Open Sans"/>
          <w:b/>
          <w:bCs/>
          <w:sz w:val="24"/>
          <w:szCs w:val="24"/>
          <w:lang w:val="el-GR"/>
        </w:rPr>
        <w:t>Κάνετε αναφορές και δείξτε υποστήριξη</w:t>
      </w:r>
    </w:p>
    <w:p w14:paraId="6DD1C003" w14:textId="77777777" w:rsidR="00FA597A" w:rsidRPr="00CF1FA1" w:rsidRDefault="00FA597A" w:rsidP="00FA597A">
      <w:pPr>
        <w:numPr>
          <w:ilvl w:val="0"/>
          <w:numId w:val="11"/>
        </w:numPr>
        <w:jc w:val="both"/>
        <w:rPr>
          <w:rFonts w:ascii="Open Sans" w:hAnsi="Open Sans" w:cs="Open Sans"/>
          <w:lang w:val="el-GR"/>
        </w:rPr>
      </w:pPr>
      <w:r w:rsidRPr="00CF1FA1">
        <w:rPr>
          <w:rFonts w:ascii="Open Sans" w:hAnsi="Open Sans" w:cs="Open Sans"/>
          <w:b/>
          <w:bCs/>
          <w:sz w:val="24"/>
          <w:szCs w:val="24"/>
          <w:lang w:val="el-GR"/>
        </w:rPr>
        <w:t xml:space="preserve">Σταθείτε στο πλευρό των θυμάτων ρητορικής μίσους. </w:t>
      </w:r>
      <w:r w:rsidRPr="00CF1FA1">
        <w:rPr>
          <w:rFonts w:ascii="Open Sans" w:hAnsi="Open Sans" w:cs="Open Sans"/>
          <w:sz w:val="24"/>
          <w:szCs w:val="24"/>
          <w:lang w:val="el-GR"/>
        </w:rPr>
        <w:t xml:space="preserve">Απαντήστε σε προσβλητικά μηνύματα διαδικτυακά και σε δημόσιους χώρους, ακόμη και όταν τα θύματα δεν είναι άμεσα συνομήλικοί σας. </w:t>
      </w:r>
      <w:r w:rsidRPr="00CF1FA1">
        <w:rPr>
          <w:rFonts w:ascii="Open Sans" w:hAnsi="Open Sans" w:cs="Open Sans"/>
          <w:sz w:val="24"/>
          <w:szCs w:val="24"/>
          <w:lang w:val="el-GR"/>
        </w:rPr>
        <w:lastRenderedPageBreak/>
        <w:t>Χρησιμοποιήστε δημόσιο λόγο ή ακόμα και πολιτική για να δείξετε υποστήριξη και να προωθήσετε την ανοχή και την αλληλεγγύη στα θύματα.</w:t>
      </w:r>
    </w:p>
    <w:p w14:paraId="22C015B3" w14:textId="77777777" w:rsidR="00FA597A" w:rsidRPr="00CF1FA1" w:rsidRDefault="00FA597A" w:rsidP="00FA597A">
      <w:pPr>
        <w:numPr>
          <w:ilvl w:val="0"/>
          <w:numId w:val="11"/>
        </w:numPr>
        <w:jc w:val="both"/>
        <w:rPr>
          <w:rFonts w:ascii="Open Sans" w:hAnsi="Open Sans" w:cs="Open Sans"/>
          <w:b/>
          <w:bCs/>
          <w:sz w:val="24"/>
          <w:szCs w:val="24"/>
          <w:lang w:val="el-GR"/>
        </w:rPr>
      </w:pPr>
      <w:r>
        <w:rPr>
          <w:rFonts w:ascii="Open Sans" w:hAnsi="Open Sans" w:cs="Open Sans"/>
          <w:b/>
          <w:bCs/>
          <w:sz w:val="24"/>
          <w:szCs w:val="24"/>
          <w:lang w:val="el-GR"/>
        </w:rPr>
        <w:t xml:space="preserve">Ενημερωθείτε </w:t>
      </w:r>
      <w:r w:rsidRPr="00923EB3">
        <w:rPr>
          <w:rFonts w:ascii="Open Sans" w:hAnsi="Open Sans" w:cs="Open Sans"/>
          <w:sz w:val="24"/>
          <w:szCs w:val="24"/>
          <w:lang w:val="el-GR"/>
        </w:rPr>
        <w:t>για</w:t>
      </w:r>
      <w:r w:rsidRPr="00CF1FA1">
        <w:rPr>
          <w:rFonts w:ascii="Open Sans" w:hAnsi="Open Sans" w:cs="Open Sans"/>
          <w:b/>
          <w:bCs/>
          <w:sz w:val="24"/>
          <w:szCs w:val="24"/>
          <w:lang w:val="el-GR"/>
        </w:rPr>
        <w:t xml:space="preserve"> </w:t>
      </w:r>
      <w:r w:rsidRPr="00923EB3">
        <w:rPr>
          <w:rFonts w:ascii="Open Sans" w:hAnsi="Open Sans" w:cs="Open Sans"/>
          <w:sz w:val="24"/>
          <w:szCs w:val="24"/>
          <w:lang w:val="el-GR"/>
        </w:rPr>
        <w:t>όλες τις κυβερνητικές υπηρεσίες ή μη κυβερνητικές οργανώσεις κοντά σας που είναι υπεύθυνες να δέχονται νόμιμα αναφορές ρητορικής μίσους και διαδικτυακού εκφοβισμού. Αναφέρετε σε αυτούς τους οργανισμούς τη ρητορική μίσους που συναντάτε στο διαδίκτυο, ενθαρρύνετε τους ανθρώπους γύρω σας και τα θύματα ρητορικής μίσους να κάνουν το ίδιο.</w:t>
      </w:r>
    </w:p>
    <w:p w14:paraId="61EF11A1" w14:textId="24C0B06A" w:rsidR="00B82357" w:rsidRPr="000B5EF7" w:rsidRDefault="005900F5" w:rsidP="005900F5">
      <w:pPr>
        <w:numPr>
          <w:ilvl w:val="0"/>
          <w:numId w:val="12"/>
        </w:numPr>
        <w:ind w:left="851" w:hanging="709"/>
        <w:jc w:val="both"/>
        <w:rPr>
          <w:rFonts w:ascii="Open Sans" w:hAnsi="Open Sans" w:cs="Open Sans"/>
          <w:b/>
          <w:bCs/>
          <w:sz w:val="24"/>
          <w:szCs w:val="24"/>
          <w:lang w:val="en-GB"/>
        </w:rPr>
      </w:pPr>
      <w:r>
        <w:rPr>
          <w:rFonts w:ascii="Open Sans" w:hAnsi="Open Sans" w:cs="Open Sans"/>
          <w:noProof/>
          <w:sz w:val="24"/>
          <w:szCs w:val="24"/>
          <w:lang w:val="en-GB"/>
        </w:rPr>
        <w:drawing>
          <wp:anchor distT="0" distB="0" distL="114300" distR="114300" simplePos="0" relativeHeight="251661312" behindDoc="1" locked="0" layoutInCell="1" allowOverlap="1" wp14:anchorId="0B9C2FE8" wp14:editId="138E51A7">
            <wp:simplePos x="0" y="0"/>
            <wp:positionH relativeFrom="column">
              <wp:posOffset>-150495</wp:posOffset>
            </wp:positionH>
            <wp:positionV relativeFrom="paragraph">
              <wp:posOffset>-531495</wp:posOffset>
            </wp:positionV>
            <wp:extent cx="2440305" cy="3162300"/>
            <wp:effectExtent l="0" t="0" r="0" b="0"/>
            <wp:wrapTight wrapText="bothSides">
              <wp:wrapPolygon edited="0">
                <wp:start x="16693" y="781"/>
                <wp:lineTo x="14501" y="3123"/>
                <wp:lineTo x="8768" y="5465"/>
                <wp:lineTo x="6407" y="7287"/>
                <wp:lineTo x="3035" y="7417"/>
                <wp:lineTo x="674" y="8328"/>
                <wp:lineTo x="674" y="9889"/>
                <wp:lineTo x="1518" y="11451"/>
                <wp:lineTo x="6745" y="13533"/>
                <wp:lineTo x="7925" y="15614"/>
                <wp:lineTo x="6745" y="17696"/>
                <wp:lineTo x="6407" y="18737"/>
                <wp:lineTo x="6407" y="19648"/>
                <wp:lineTo x="6913" y="20299"/>
                <wp:lineTo x="7925" y="20299"/>
                <wp:lineTo x="14838" y="20039"/>
                <wp:lineTo x="14501" y="19778"/>
                <wp:lineTo x="13321" y="17696"/>
                <wp:lineTo x="13321" y="15614"/>
                <wp:lineTo x="12646" y="13533"/>
                <wp:lineTo x="11803" y="11451"/>
                <wp:lineTo x="12309" y="9369"/>
                <wp:lineTo x="13995" y="7547"/>
                <wp:lineTo x="15513" y="7287"/>
                <wp:lineTo x="19897" y="5725"/>
                <wp:lineTo x="19560" y="3123"/>
                <wp:lineTo x="18042" y="781"/>
                <wp:lineTo x="16693" y="781"/>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8667" t="23173" r="73043" b="31647"/>
                    <a:stretch/>
                  </pic:blipFill>
                  <pic:spPr bwMode="auto">
                    <a:xfrm>
                      <a:off x="0" y="0"/>
                      <a:ext cx="2440305" cy="316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694" w:rsidRPr="000B5EF7">
        <w:rPr>
          <w:rFonts w:ascii="Open Sans" w:hAnsi="Open Sans" w:cs="Open Sans"/>
          <w:b/>
          <w:bCs/>
          <w:sz w:val="24"/>
          <w:szCs w:val="24"/>
          <w:lang w:val="en-GB"/>
        </w:rPr>
        <w:t>Organize and advocate</w:t>
      </w:r>
    </w:p>
    <w:p w14:paraId="4FC06882" w14:textId="3B8535E3" w:rsidR="00FA597A" w:rsidRPr="00FA597A" w:rsidRDefault="00FA597A" w:rsidP="00FA597A">
      <w:pPr>
        <w:numPr>
          <w:ilvl w:val="0"/>
          <w:numId w:val="18"/>
        </w:numPr>
        <w:jc w:val="both"/>
        <w:rPr>
          <w:rFonts w:ascii="Open Sans" w:hAnsi="Open Sans" w:cs="Open Sans"/>
          <w:b/>
          <w:bCs/>
          <w:sz w:val="24"/>
          <w:szCs w:val="24"/>
          <w:lang w:val="el-GR"/>
        </w:rPr>
      </w:pPr>
      <w:r w:rsidRPr="00246838">
        <w:rPr>
          <w:rFonts w:ascii="Open Sans" w:hAnsi="Open Sans" w:cs="Open Sans"/>
          <w:b/>
          <w:bCs/>
          <w:i/>
          <w:iCs/>
          <w:sz w:val="24"/>
          <w:szCs w:val="24"/>
          <w:lang w:val="el-GR"/>
        </w:rPr>
        <w:t>Οργανώστε μια εκστρατεία</w:t>
      </w:r>
      <w:r w:rsidRPr="00FA597A">
        <w:rPr>
          <w:rFonts w:ascii="Open Sans" w:hAnsi="Open Sans" w:cs="Open Sans"/>
          <w:sz w:val="24"/>
          <w:szCs w:val="24"/>
          <w:lang w:val="el-GR"/>
        </w:rPr>
        <w:t xml:space="preserve"> κατά της ρητορικής μίσους, τόσο στο διαδίκτυο όσο και εκτός σύνδεσης. Για συμβουλές και καθοδήγηση, μπορείτε να ελέγξετε τον </w:t>
      </w:r>
      <w:hyperlink r:id="rId31">
        <w:r w:rsidRPr="00FA597A">
          <w:rPr>
            <w:rStyle w:val="InternetLink"/>
            <w:rFonts w:ascii="Open Sans" w:hAnsi="Open Sans" w:cs="Open Sans"/>
            <w:sz w:val="24"/>
            <w:szCs w:val="24"/>
            <w:lang w:val="el-GR"/>
          </w:rPr>
          <w:t xml:space="preserve">Οδηγό </w:t>
        </w:r>
        <w:proofErr w:type="spellStart"/>
        <w:r>
          <w:rPr>
            <w:rStyle w:val="InternetLink"/>
            <w:rFonts w:ascii="Open Sans" w:hAnsi="Open Sans" w:cs="Open Sans"/>
            <w:sz w:val="24"/>
            <w:szCs w:val="24"/>
            <w:lang w:val="en-GB"/>
          </w:rPr>
          <w:t>HateBusters</w:t>
        </w:r>
        <w:proofErr w:type="spellEnd"/>
      </w:hyperlink>
      <w:r w:rsidRPr="00FA597A">
        <w:rPr>
          <w:rFonts w:ascii="Open Sans" w:hAnsi="Open Sans" w:cs="Open Sans"/>
          <w:sz w:val="24"/>
          <w:szCs w:val="24"/>
          <w:lang w:val="el-GR"/>
        </w:rPr>
        <w:t>.</w:t>
      </w:r>
    </w:p>
    <w:p w14:paraId="2376302D" w14:textId="77777777" w:rsidR="00FA597A" w:rsidRPr="00923EB3" w:rsidRDefault="00FA597A" w:rsidP="00FA597A">
      <w:pPr>
        <w:numPr>
          <w:ilvl w:val="0"/>
          <w:numId w:val="18"/>
        </w:numPr>
        <w:jc w:val="both"/>
        <w:rPr>
          <w:rFonts w:ascii="Open Sans" w:hAnsi="Open Sans" w:cs="Open Sans"/>
          <w:b/>
          <w:bCs/>
          <w:sz w:val="24"/>
          <w:szCs w:val="24"/>
          <w:lang w:val="el-GR"/>
        </w:rPr>
      </w:pPr>
      <w:r w:rsidRPr="00FA597A">
        <w:rPr>
          <w:rFonts w:ascii="Open Sans" w:hAnsi="Open Sans" w:cs="Open Sans"/>
          <w:b/>
          <w:bCs/>
          <w:i/>
          <w:iCs/>
          <w:sz w:val="24"/>
          <w:szCs w:val="24"/>
          <w:lang w:val="el-GR"/>
        </w:rPr>
        <w:t>Δημιουργήστε μια αναφορά</w:t>
      </w:r>
      <w:r w:rsidRPr="00923EB3">
        <w:rPr>
          <w:rFonts w:ascii="Open Sans" w:hAnsi="Open Sans" w:cs="Open Sans"/>
          <w:b/>
          <w:bCs/>
          <w:sz w:val="24"/>
          <w:szCs w:val="24"/>
          <w:lang w:val="el-GR"/>
        </w:rPr>
        <w:t xml:space="preserve"> </w:t>
      </w:r>
      <w:r w:rsidRPr="00923EB3">
        <w:rPr>
          <w:rFonts w:ascii="Open Sans" w:hAnsi="Open Sans" w:cs="Open Sans"/>
          <w:sz w:val="24"/>
          <w:szCs w:val="24"/>
          <w:lang w:val="el-GR"/>
        </w:rPr>
        <w:t>και μοιραστείτε την με τα μέλη της κοινότητάς σας. Θα μπορούσατε, για παράδειγμα, να απαιτήσετε από την κυβέρνηση ισχυρότερες ενέργειες κατά τ</w:t>
      </w:r>
      <w:r>
        <w:rPr>
          <w:rFonts w:ascii="Open Sans" w:hAnsi="Open Sans" w:cs="Open Sans"/>
          <w:sz w:val="24"/>
          <w:szCs w:val="24"/>
          <w:lang w:val="el-GR"/>
        </w:rPr>
        <w:t>ων</w:t>
      </w:r>
      <w:r w:rsidRPr="00923EB3">
        <w:rPr>
          <w:rFonts w:ascii="Open Sans" w:hAnsi="Open Sans" w:cs="Open Sans"/>
          <w:sz w:val="24"/>
          <w:szCs w:val="24"/>
          <w:lang w:val="el-GR"/>
        </w:rPr>
        <w:t xml:space="preserve"> ιστοσελίδ</w:t>
      </w:r>
      <w:r>
        <w:rPr>
          <w:rFonts w:ascii="Open Sans" w:hAnsi="Open Sans" w:cs="Open Sans"/>
          <w:sz w:val="24"/>
          <w:szCs w:val="24"/>
          <w:lang w:val="el-GR"/>
        </w:rPr>
        <w:t>ων</w:t>
      </w:r>
      <w:r w:rsidRPr="00923EB3">
        <w:rPr>
          <w:rFonts w:ascii="Open Sans" w:hAnsi="Open Sans" w:cs="Open Sans"/>
          <w:sz w:val="24"/>
          <w:szCs w:val="24"/>
          <w:lang w:val="el-GR"/>
        </w:rPr>
        <w:t xml:space="preserve"> που περιλαμβάνουν προπαγάνδα και ρητορική μίσους, πιο σοβαρές συνέπειες για τους δράστες ή </w:t>
      </w:r>
      <w:r>
        <w:rPr>
          <w:rFonts w:ascii="Open Sans" w:hAnsi="Open Sans" w:cs="Open Sans"/>
          <w:sz w:val="24"/>
          <w:szCs w:val="24"/>
          <w:lang w:val="el-GR"/>
        </w:rPr>
        <w:t xml:space="preserve">τον </w:t>
      </w:r>
      <w:r w:rsidRPr="00923EB3">
        <w:rPr>
          <w:rFonts w:ascii="Open Sans" w:hAnsi="Open Sans" w:cs="Open Sans"/>
          <w:sz w:val="24"/>
          <w:szCs w:val="24"/>
          <w:lang w:val="el-GR"/>
        </w:rPr>
        <w:t>διαδικτυακό εκφοβισμό ή περισσότερη εκπαίδευση σε αυτά τα θέματα στο σχολείο.</w:t>
      </w:r>
    </w:p>
    <w:p w14:paraId="43E3A3CB" w14:textId="77777777" w:rsidR="00B82357" w:rsidRPr="00246838" w:rsidRDefault="00B82357">
      <w:pPr>
        <w:jc w:val="both"/>
        <w:rPr>
          <w:rFonts w:ascii="Open Sans SemiBold" w:hAnsi="Open Sans SemiBold" w:cs="Open Sans SemiBold"/>
          <w:b/>
          <w:bCs/>
          <w:sz w:val="24"/>
          <w:szCs w:val="24"/>
          <w:lang w:val="el-GR"/>
        </w:rPr>
      </w:pPr>
    </w:p>
    <w:p w14:paraId="09F5CE60" w14:textId="43B65A8C" w:rsidR="00FA597A" w:rsidRPr="00246838" w:rsidRDefault="00FA597A" w:rsidP="00FA597A">
      <w:pPr>
        <w:pStyle w:val="1"/>
        <w:spacing w:before="0" w:line="240" w:lineRule="auto"/>
        <w:rPr>
          <w:rFonts w:ascii="Open Sans ExtraBold" w:hAnsi="Open Sans ExtraBold" w:cs="Open Sans ExtraBold"/>
          <w:b/>
          <w:bCs/>
          <w:color w:val="C00000"/>
          <w:sz w:val="40"/>
          <w:szCs w:val="40"/>
          <w:lang w:val="el-GR"/>
        </w:rPr>
      </w:pPr>
      <w:bookmarkStart w:id="13" w:name="_Toc80713052"/>
      <w:r w:rsidRPr="009A1F1E">
        <w:rPr>
          <w:rFonts w:ascii="Open Sans ExtraBold" w:hAnsi="Open Sans ExtraBold" w:cs="Open Sans ExtraBold"/>
          <w:b/>
          <w:bCs/>
          <w:color w:val="C00000"/>
          <w:sz w:val="40"/>
          <w:szCs w:val="40"/>
          <w:lang w:val="en-GB"/>
        </w:rPr>
        <w:t>E</w:t>
      </w:r>
      <w:r>
        <w:rPr>
          <w:rFonts w:ascii="Open Sans ExtraBold" w:hAnsi="Open Sans ExtraBold" w:cs="Open Sans ExtraBold"/>
          <w:b/>
          <w:bCs/>
          <w:color w:val="C00000"/>
          <w:sz w:val="40"/>
          <w:szCs w:val="40"/>
          <w:lang w:val="el-GR"/>
        </w:rPr>
        <w:t>ΠΙΠΕΔΟ</w:t>
      </w:r>
      <w:r w:rsidRPr="00246838">
        <w:rPr>
          <w:rFonts w:ascii="Open Sans ExtraBold" w:hAnsi="Open Sans ExtraBold" w:cs="Open Sans ExtraBold"/>
          <w:b/>
          <w:bCs/>
          <w:color w:val="C00000"/>
          <w:sz w:val="40"/>
          <w:szCs w:val="40"/>
          <w:lang w:val="el-GR"/>
        </w:rPr>
        <w:t xml:space="preserve"> </w:t>
      </w:r>
      <w:r>
        <w:rPr>
          <w:rFonts w:ascii="Open Sans ExtraBold" w:hAnsi="Open Sans ExtraBold" w:cs="Open Sans ExtraBold"/>
          <w:b/>
          <w:bCs/>
          <w:color w:val="C00000"/>
          <w:sz w:val="40"/>
          <w:szCs w:val="40"/>
          <w:lang w:val="el-GR"/>
        </w:rPr>
        <w:t>ΕΙΔΙΚΟΥ</w:t>
      </w:r>
      <w:r w:rsidRPr="00246838">
        <w:rPr>
          <w:rFonts w:ascii="Open Sans ExtraBold" w:hAnsi="Open Sans ExtraBold" w:cs="Open Sans ExtraBold"/>
          <w:b/>
          <w:bCs/>
          <w:color w:val="C00000"/>
          <w:sz w:val="40"/>
          <w:szCs w:val="40"/>
          <w:lang w:val="el-GR"/>
        </w:rPr>
        <w:t>:</w:t>
      </w:r>
      <w:bookmarkEnd w:id="13"/>
      <w:r w:rsidRPr="00246838">
        <w:rPr>
          <w:rFonts w:ascii="Open Sans ExtraBold" w:hAnsi="Open Sans ExtraBold" w:cs="Open Sans ExtraBold"/>
          <w:b/>
          <w:bCs/>
          <w:color w:val="C00000"/>
          <w:sz w:val="40"/>
          <w:szCs w:val="40"/>
          <w:lang w:val="el-GR"/>
        </w:rPr>
        <w:t xml:space="preserve"> </w:t>
      </w:r>
    </w:p>
    <w:p w14:paraId="35FAE3D9" w14:textId="77777777" w:rsidR="00FA597A" w:rsidRPr="00923EB3" w:rsidRDefault="00FA597A" w:rsidP="00FA597A">
      <w:pPr>
        <w:pStyle w:val="1"/>
        <w:spacing w:before="0" w:line="240" w:lineRule="auto"/>
        <w:rPr>
          <w:rFonts w:ascii="Open Sans ExtraBold" w:hAnsi="Open Sans ExtraBold" w:cs="Open Sans ExtraBold"/>
          <w:b/>
          <w:bCs/>
          <w:color w:val="C00000"/>
          <w:sz w:val="40"/>
          <w:szCs w:val="40"/>
          <w:lang w:val="el-GR"/>
        </w:rPr>
      </w:pPr>
      <w:bookmarkStart w:id="14" w:name="_Toc80713053"/>
      <w:r>
        <w:rPr>
          <w:rFonts w:ascii="Open Sans ExtraBold" w:hAnsi="Open Sans ExtraBold" w:cs="Open Sans ExtraBold"/>
          <w:b/>
          <w:bCs/>
          <w:color w:val="C00000"/>
          <w:sz w:val="40"/>
          <w:szCs w:val="40"/>
          <w:lang w:val="el-GR"/>
        </w:rPr>
        <w:t>ΠΡΑΓΜΑΤΑ ΠΟΥ ΜΠΟΡΕΙΤΕ ΝΑ ΚΑΝΕΤΕ ΓΙΑ ΝΑ ΕΜΠΛΕΞΕΤΕ ΤΟΥΣ ΣΥΝΟΜΗΛΙΚΟΥΣ ΣΑΣ</w:t>
      </w:r>
      <w:bookmarkEnd w:id="14"/>
    </w:p>
    <w:p w14:paraId="1FB8A15C" w14:textId="12373A2F" w:rsidR="00B82357" w:rsidRPr="00FA597A" w:rsidRDefault="00B82357">
      <w:pPr>
        <w:jc w:val="both"/>
        <w:rPr>
          <w:rFonts w:ascii="Open Sans SemiBold" w:hAnsi="Open Sans SemiBold" w:cs="Open Sans SemiBold"/>
          <w:sz w:val="24"/>
          <w:szCs w:val="24"/>
          <w:lang w:val="el-GR"/>
        </w:rPr>
      </w:pPr>
    </w:p>
    <w:p w14:paraId="3AEBDB20" w14:textId="77777777" w:rsidR="00FA597A" w:rsidRDefault="00FA597A" w:rsidP="00FA597A">
      <w:pPr>
        <w:jc w:val="both"/>
        <w:rPr>
          <w:rFonts w:ascii="Open Sans" w:hAnsi="Open Sans" w:cs="Open Sans"/>
          <w:sz w:val="24"/>
          <w:szCs w:val="24"/>
          <w:lang w:val="el-GR"/>
        </w:rPr>
      </w:pPr>
      <w:r w:rsidRPr="00923EB3">
        <w:rPr>
          <w:rFonts w:ascii="Open Sans" w:hAnsi="Open Sans" w:cs="Open Sans"/>
          <w:sz w:val="24"/>
          <w:szCs w:val="24"/>
          <w:lang w:val="el-GR"/>
        </w:rPr>
        <w:t>Το να κάνεις παρέα με φίλους είναι μια μεγάλη ευκαιρία να δράσεις πιο προσωπικά και ουσιαστικά κατά του διαδικτυακού εκφοβισμού και της ρητορικής μίσους. Οι πρακτικές συμβουλές που μπορείτε να βρείτε παρακάτω, θα μπορούσαν να βοηθήσουν εσάς και τους φίλους σας να κατανοήσ</w:t>
      </w:r>
      <w:r>
        <w:rPr>
          <w:rFonts w:ascii="Open Sans" w:hAnsi="Open Sans" w:cs="Open Sans"/>
          <w:sz w:val="24"/>
          <w:szCs w:val="24"/>
          <w:lang w:val="el-GR"/>
        </w:rPr>
        <w:t>ετε</w:t>
      </w:r>
      <w:r w:rsidRPr="00923EB3">
        <w:rPr>
          <w:rFonts w:ascii="Open Sans" w:hAnsi="Open Sans" w:cs="Open Sans"/>
          <w:sz w:val="24"/>
          <w:szCs w:val="24"/>
          <w:lang w:val="el-GR"/>
        </w:rPr>
        <w:t xml:space="preserve"> και να αποτρέψ</w:t>
      </w:r>
      <w:r>
        <w:rPr>
          <w:rFonts w:ascii="Open Sans" w:hAnsi="Open Sans" w:cs="Open Sans"/>
          <w:sz w:val="24"/>
          <w:szCs w:val="24"/>
          <w:lang w:val="el-GR"/>
        </w:rPr>
        <w:t>ετε</w:t>
      </w:r>
      <w:r w:rsidRPr="00923EB3">
        <w:rPr>
          <w:rFonts w:ascii="Open Sans" w:hAnsi="Open Sans" w:cs="Open Sans"/>
          <w:sz w:val="24"/>
          <w:szCs w:val="24"/>
          <w:lang w:val="el-GR"/>
        </w:rPr>
        <w:t xml:space="preserve"> προσβλητικά περιστατικά, αλλά και να απαλύνουν τον πόνο των ατόμων που </w:t>
      </w:r>
      <w:proofErr w:type="spellStart"/>
      <w:r w:rsidRPr="00923EB3">
        <w:rPr>
          <w:rFonts w:ascii="Open Sans" w:hAnsi="Open Sans" w:cs="Open Sans"/>
          <w:sz w:val="24"/>
          <w:szCs w:val="24"/>
          <w:lang w:val="el-GR"/>
        </w:rPr>
        <w:t>στοχοποιούνται</w:t>
      </w:r>
      <w:proofErr w:type="spellEnd"/>
      <w:r w:rsidRPr="00923EB3">
        <w:rPr>
          <w:rFonts w:ascii="Open Sans" w:hAnsi="Open Sans" w:cs="Open Sans"/>
          <w:sz w:val="24"/>
          <w:szCs w:val="24"/>
          <w:lang w:val="el-GR"/>
        </w:rPr>
        <w:t>.</w:t>
      </w:r>
    </w:p>
    <w:p w14:paraId="09130CB5" w14:textId="05422675" w:rsidR="00B82357" w:rsidRPr="00FA597A" w:rsidRDefault="00B82357">
      <w:pPr>
        <w:jc w:val="both"/>
        <w:rPr>
          <w:rFonts w:ascii="Open Sans" w:hAnsi="Open Sans" w:cs="Open Sans"/>
          <w:sz w:val="24"/>
          <w:szCs w:val="24"/>
          <w:lang w:val="el-GR"/>
        </w:rPr>
      </w:pPr>
    </w:p>
    <w:p w14:paraId="07DD6305" w14:textId="2C9BE38C" w:rsidR="00B82357" w:rsidRPr="00FA597A" w:rsidRDefault="005900F5" w:rsidP="007C057B">
      <w:pPr>
        <w:pStyle w:val="ac"/>
        <w:numPr>
          <w:ilvl w:val="0"/>
          <w:numId w:val="5"/>
        </w:numPr>
        <w:jc w:val="both"/>
        <w:rPr>
          <w:rFonts w:ascii="Open Sans" w:hAnsi="Open Sans" w:cs="Open Sans"/>
          <w:lang w:val="el-GR"/>
        </w:rPr>
      </w:pPr>
      <w:r w:rsidRPr="000B5EF7">
        <w:rPr>
          <w:rFonts w:ascii="Open Sans SemiBold" w:hAnsi="Open Sans SemiBold" w:cs="Open Sans SemiBold"/>
          <w:noProof/>
          <w:lang w:val="en-GB"/>
        </w:rPr>
        <w:lastRenderedPageBreak/>
        <w:drawing>
          <wp:anchor distT="0" distB="5715" distL="114300" distR="114300" simplePos="0" relativeHeight="251646976" behindDoc="1" locked="0" layoutInCell="1" allowOverlap="1" wp14:anchorId="1F416E8A" wp14:editId="55DF1F6D">
            <wp:simplePos x="0" y="0"/>
            <wp:positionH relativeFrom="column">
              <wp:posOffset>3910330</wp:posOffset>
            </wp:positionH>
            <wp:positionV relativeFrom="paragraph">
              <wp:posOffset>43180</wp:posOffset>
            </wp:positionV>
            <wp:extent cx="1989455" cy="2010410"/>
            <wp:effectExtent l="0" t="0" r="0" b="0"/>
            <wp:wrapThrough wrapText="bothSides">
              <wp:wrapPolygon edited="0">
                <wp:start x="12410" y="2047"/>
                <wp:lineTo x="620" y="4503"/>
                <wp:lineTo x="620" y="5731"/>
                <wp:lineTo x="3309" y="12280"/>
                <wp:lineTo x="3723" y="15555"/>
                <wp:lineTo x="5171" y="19444"/>
                <wp:lineTo x="5998" y="20877"/>
                <wp:lineTo x="6412" y="21286"/>
                <wp:lineTo x="7860" y="21286"/>
                <wp:lineTo x="20269" y="19444"/>
                <wp:lineTo x="19235" y="12076"/>
                <wp:lineTo x="18408" y="10848"/>
                <wp:lineTo x="16960" y="9006"/>
                <wp:lineTo x="16340" y="5526"/>
                <wp:lineTo x="14478" y="2047"/>
                <wp:lineTo x="12410" y="2047"/>
              </wp:wrapPolygon>
            </wp:wrapThrough>
            <wp:docPr id="33"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16"/>
                    <pic:cNvPicPr>
                      <a:picLocks noChangeAspect="1" noChangeArrowheads="1"/>
                    </pic:cNvPicPr>
                  </pic:nvPicPr>
                  <pic:blipFill rotWithShape="1">
                    <a:blip r:embed="rId29">
                      <a:extLst>
                        <a:ext uri="{28A0092B-C50C-407E-A947-70E740481C1C}">
                          <a14:useLocalDpi xmlns:a14="http://schemas.microsoft.com/office/drawing/2010/main" val="0"/>
                        </a:ext>
                      </a:extLst>
                    </a:blip>
                    <a:srcRect l="5302" t="48723" r="71146" b="5865"/>
                    <a:stretch/>
                  </pic:blipFill>
                  <pic:spPr bwMode="auto">
                    <a:xfrm>
                      <a:off x="0" y="0"/>
                      <a:ext cx="1989455" cy="2010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597A" w:rsidRPr="00923EB3">
        <w:rPr>
          <w:rFonts w:ascii="Open Sans" w:hAnsi="Open Sans" w:cs="Open Sans"/>
          <w:b/>
          <w:sz w:val="24"/>
          <w:szCs w:val="24"/>
          <w:shd w:val="clear" w:color="auto" w:fill="FFFFFF"/>
          <w:lang w:val="el-GR"/>
        </w:rPr>
        <w:t xml:space="preserve">Μιλήστε με τους φίλους σας για την ύπαρξη και τον αντίκτυπο του μίσους στο διαδίκτυο: </w:t>
      </w:r>
      <w:r w:rsidR="00FA597A" w:rsidRPr="00923EB3">
        <w:rPr>
          <w:rFonts w:ascii="Open Sans" w:hAnsi="Open Sans" w:cs="Open Sans"/>
          <w:bCs/>
          <w:sz w:val="24"/>
          <w:szCs w:val="24"/>
          <w:shd w:val="clear" w:color="auto" w:fill="FFFFFF"/>
          <w:lang w:val="el-GR"/>
        </w:rPr>
        <w:t xml:space="preserve">μιλήστε μαζί τους για όσα βίωσαν, ενώ </w:t>
      </w:r>
      <w:r w:rsidR="00FA597A">
        <w:rPr>
          <w:rFonts w:ascii="Open Sans" w:hAnsi="Open Sans" w:cs="Open Sans"/>
          <w:bCs/>
          <w:sz w:val="24"/>
          <w:szCs w:val="24"/>
          <w:shd w:val="clear" w:color="auto" w:fill="FFFFFF"/>
          <w:lang w:val="el-GR"/>
        </w:rPr>
        <w:t>δέχονται</w:t>
      </w:r>
      <w:r w:rsidR="00FA597A" w:rsidRPr="00923EB3">
        <w:rPr>
          <w:rFonts w:ascii="Open Sans" w:hAnsi="Open Sans" w:cs="Open Sans"/>
          <w:bCs/>
          <w:sz w:val="24"/>
          <w:szCs w:val="24"/>
          <w:shd w:val="clear" w:color="auto" w:fill="FFFFFF"/>
          <w:lang w:val="el-GR"/>
        </w:rPr>
        <w:t xml:space="preserve"> μηνύματα ρητορικής μίσους και περιστατικά </w:t>
      </w:r>
      <w:r w:rsidR="00FA597A">
        <w:rPr>
          <w:rFonts w:ascii="Open Sans" w:hAnsi="Open Sans" w:cs="Open Sans"/>
          <w:bCs/>
          <w:sz w:val="24"/>
          <w:szCs w:val="24"/>
          <w:shd w:val="clear" w:color="auto" w:fill="FFFFFF"/>
          <w:lang w:val="el-GR"/>
        </w:rPr>
        <w:t xml:space="preserve">διαδικτυακού </w:t>
      </w:r>
      <w:r w:rsidR="00FA597A" w:rsidRPr="00923EB3">
        <w:rPr>
          <w:rFonts w:ascii="Open Sans" w:hAnsi="Open Sans" w:cs="Open Sans"/>
          <w:bCs/>
          <w:sz w:val="24"/>
          <w:szCs w:val="24"/>
          <w:shd w:val="clear" w:color="auto" w:fill="FFFFFF"/>
          <w:lang w:val="el-GR"/>
        </w:rPr>
        <w:t>εκφοβισμού</w:t>
      </w:r>
      <w:r w:rsidR="00FA597A">
        <w:rPr>
          <w:rFonts w:ascii="Open Sans" w:hAnsi="Open Sans" w:cs="Open Sans"/>
          <w:bCs/>
          <w:sz w:val="24"/>
          <w:szCs w:val="24"/>
          <w:shd w:val="clear" w:color="auto" w:fill="FFFFFF"/>
          <w:lang w:val="el-GR"/>
        </w:rPr>
        <w:t xml:space="preserve"> </w:t>
      </w:r>
      <w:r w:rsidR="00FA597A" w:rsidRPr="00923EB3">
        <w:rPr>
          <w:rFonts w:ascii="Open Sans" w:hAnsi="Open Sans" w:cs="Open Sans"/>
          <w:bCs/>
          <w:sz w:val="24"/>
          <w:szCs w:val="24"/>
          <w:shd w:val="clear" w:color="auto" w:fill="FFFFFF"/>
          <w:lang w:val="el-GR"/>
        </w:rPr>
        <w:t>και ποιες συνέπειες μπορούν να έχουν για άτομα, ομάδες και την κοινωνία στο σύνολό της. Συζητήστε διαφορετικές απόψεις και ενημερωθείτε για τα φαινόμενα του εκφοβισμού και της ρητορικής μίσους στο διαδίκτυο.</w:t>
      </w:r>
    </w:p>
    <w:p w14:paraId="532C6FFC" w14:textId="77777777" w:rsidR="00B82357" w:rsidRPr="00FA597A" w:rsidRDefault="00B82357">
      <w:pPr>
        <w:pStyle w:val="ac"/>
        <w:spacing w:line="360" w:lineRule="auto"/>
        <w:ind w:left="360"/>
        <w:jc w:val="both"/>
        <w:rPr>
          <w:rFonts w:ascii="Open Sans" w:hAnsi="Open Sans" w:cs="Open Sans"/>
          <w:b/>
          <w:sz w:val="24"/>
          <w:szCs w:val="24"/>
          <w:highlight w:val="white"/>
          <w:lang w:val="el-GR"/>
        </w:rPr>
      </w:pPr>
    </w:p>
    <w:p w14:paraId="43E0C9DC" w14:textId="77777777" w:rsidR="00FA597A" w:rsidRPr="00923EB3" w:rsidRDefault="00FA597A" w:rsidP="00FA597A">
      <w:pPr>
        <w:pStyle w:val="ac"/>
        <w:numPr>
          <w:ilvl w:val="0"/>
          <w:numId w:val="5"/>
        </w:numPr>
        <w:spacing w:after="200" w:line="276" w:lineRule="auto"/>
        <w:jc w:val="both"/>
        <w:rPr>
          <w:rFonts w:ascii="Open Sans" w:hAnsi="Open Sans" w:cs="Open Sans"/>
          <w:sz w:val="24"/>
          <w:szCs w:val="24"/>
          <w:lang w:val="el-GR"/>
        </w:rPr>
      </w:pPr>
      <w:r w:rsidRPr="00923EB3">
        <w:rPr>
          <w:rFonts w:ascii="Open Sans" w:hAnsi="Open Sans" w:cs="Open Sans"/>
          <w:b/>
          <w:sz w:val="24"/>
          <w:szCs w:val="24"/>
          <w:lang w:val="el-GR"/>
        </w:rPr>
        <w:t>Υποστηρίξτε</w:t>
      </w:r>
      <w:r w:rsidRPr="00923EB3">
        <w:rPr>
          <w:rFonts w:ascii="Open Sans" w:hAnsi="Open Sans" w:cs="Open Sans"/>
          <w:bCs/>
          <w:sz w:val="24"/>
          <w:szCs w:val="24"/>
          <w:lang w:val="el-GR"/>
        </w:rPr>
        <w:t>, ατομικά ή ομ</w:t>
      </w:r>
      <w:r>
        <w:rPr>
          <w:rFonts w:ascii="Open Sans" w:hAnsi="Open Sans" w:cs="Open Sans"/>
          <w:bCs/>
          <w:sz w:val="24"/>
          <w:szCs w:val="24"/>
          <w:lang w:val="el-GR"/>
        </w:rPr>
        <w:t>αδικά</w:t>
      </w:r>
      <w:r w:rsidRPr="00923EB3">
        <w:rPr>
          <w:rFonts w:ascii="Open Sans" w:hAnsi="Open Sans" w:cs="Open Sans"/>
          <w:bCs/>
          <w:sz w:val="24"/>
          <w:szCs w:val="24"/>
          <w:lang w:val="el-GR"/>
        </w:rPr>
        <w:t>, έναν φίλο ή έναν συμμαθητή που δέχεται εκφοβισμό στο διαδίκτυο ή γίνεται στόχος διαδικτυακής ρητορικής μίσους. Ακούστε, μην κρίνετε και ενημερώστε τους ότι νοιάζεστε. Είναι σημαντικό να είστε υποστηρικτικοί και να τους ενθαρρύνετε να αναφέρουν τα περιστατικά μίσους σε έναν αξιόπιστο ενήλικα (π.χ. δάσκαλο ή γονείς), ένα συμβουλευτικό κέντρο ή ακόμα και την αστυνομία.</w:t>
      </w:r>
    </w:p>
    <w:p w14:paraId="21ACD57D" w14:textId="77777777" w:rsidR="00FA597A" w:rsidRPr="00923EB3" w:rsidRDefault="00FA597A" w:rsidP="00FA597A">
      <w:pPr>
        <w:pStyle w:val="ac"/>
        <w:rPr>
          <w:rFonts w:ascii="Open Sans" w:hAnsi="Open Sans" w:cs="Open Sans"/>
          <w:b/>
          <w:sz w:val="24"/>
          <w:szCs w:val="24"/>
          <w:lang w:val="el-GR"/>
        </w:rPr>
      </w:pPr>
    </w:p>
    <w:p w14:paraId="7E86EAB5" w14:textId="77777777" w:rsidR="00FA597A" w:rsidRPr="00923EB3" w:rsidRDefault="00FA597A" w:rsidP="00FA597A">
      <w:pPr>
        <w:pStyle w:val="ac"/>
        <w:numPr>
          <w:ilvl w:val="0"/>
          <w:numId w:val="5"/>
        </w:numPr>
        <w:spacing w:after="200" w:line="276" w:lineRule="auto"/>
        <w:jc w:val="both"/>
        <w:rPr>
          <w:rFonts w:ascii="Open Sans" w:hAnsi="Open Sans" w:cs="Open Sans"/>
          <w:sz w:val="24"/>
          <w:szCs w:val="24"/>
          <w:lang w:val="el-GR"/>
        </w:rPr>
      </w:pPr>
      <w:r w:rsidRPr="00923EB3">
        <w:rPr>
          <w:rFonts w:ascii="Open Sans" w:hAnsi="Open Sans" w:cs="Open Sans"/>
          <w:b/>
          <w:sz w:val="24"/>
          <w:szCs w:val="24"/>
          <w:lang w:val="el-GR"/>
        </w:rPr>
        <w:t>Βοηθήστε με πρακτικό τρόπο</w:t>
      </w:r>
      <w:r w:rsidRPr="00923EB3">
        <w:rPr>
          <w:rFonts w:ascii="Open Sans" w:hAnsi="Open Sans" w:cs="Open Sans"/>
          <w:bCs/>
          <w:sz w:val="24"/>
          <w:szCs w:val="24"/>
          <w:lang w:val="el-GR"/>
        </w:rPr>
        <w:t xml:space="preserve">, καλώντας διαδικτυακά αποκλεισμένα άτομα σε ομάδες και εκδηλώσεις της πραγματικής ζωής. Βοηθήστε τα να νιώσουν αποδεκτά. Όταν εσείς και οι φίλοι σας ενεργείτε με αυτόν τον τρόπο, στέκεστε ενάντια στους νταήδες και </w:t>
      </w:r>
      <w:r>
        <w:rPr>
          <w:rFonts w:ascii="Open Sans" w:hAnsi="Open Sans" w:cs="Open Sans"/>
          <w:bCs/>
          <w:sz w:val="24"/>
          <w:szCs w:val="24"/>
          <w:lang w:val="el-GR"/>
        </w:rPr>
        <w:t>στο μίσος</w:t>
      </w:r>
      <w:r w:rsidRPr="00923EB3">
        <w:rPr>
          <w:rFonts w:ascii="Open Sans" w:hAnsi="Open Sans" w:cs="Open Sans"/>
          <w:bCs/>
          <w:sz w:val="24"/>
          <w:szCs w:val="24"/>
          <w:lang w:val="el-GR"/>
        </w:rPr>
        <w:t xml:space="preserve"> γενικά.</w:t>
      </w:r>
    </w:p>
    <w:p w14:paraId="18E71AD7" w14:textId="77777777" w:rsidR="00FA597A" w:rsidRPr="00923EB3" w:rsidRDefault="00FA597A" w:rsidP="00FA597A">
      <w:pPr>
        <w:pStyle w:val="ac"/>
        <w:rPr>
          <w:rFonts w:ascii="Open Sans" w:hAnsi="Open Sans" w:cs="Open Sans"/>
          <w:b/>
          <w:sz w:val="24"/>
          <w:szCs w:val="24"/>
          <w:highlight w:val="white"/>
          <w:lang w:val="el-GR"/>
        </w:rPr>
      </w:pPr>
    </w:p>
    <w:p w14:paraId="74FD71F5" w14:textId="77777777" w:rsidR="00FA597A" w:rsidRPr="00923EB3" w:rsidRDefault="00FA597A" w:rsidP="00FA597A">
      <w:pPr>
        <w:pStyle w:val="ac"/>
        <w:numPr>
          <w:ilvl w:val="0"/>
          <w:numId w:val="5"/>
        </w:numPr>
        <w:spacing w:after="200" w:line="276" w:lineRule="auto"/>
        <w:jc w:val="both"/>
        <w:rPr>
          <w:rFonts w:ascii="Open Sans" w:hAnsi="Open Sans" w:cs="Open Sans"/>
          <w:lang w:val="el-GR"/>
        </w:rPr>
      </w:pPr>
      <w:r w:rsidRPr="00923EB3">
        <w:rPr>
          <w:rFonts w:ascii="Open Sans" w:hAnsi="Open Sans" w:cs="Open Sans"/>
          <w:b/>
          <w:sz w:val="24"/>
          <w:szCs w:val="24"/>
          <w:shd w:val="clear" w:color="auto" w:fill="FFFFFF"/>
          <w:lang w:val="el-GR"/>
        </w:rPr>
        <w:t xml:space="preserve">Να είστε ένα καλό πρότυπο και να δώσετε ένα καλό παράδειγμα: </w:t>
      </w:r>
      <w:r w:rsidRPr="00923EB3">
        <w:rPr>
          <w:rFonts w:ascii="Open Sans" w:hAnsi="Open Sans" w:cs="Open Sans"/>
          <w:bCs/>
          <w:sz w:val="24"/>
          <w:szCs w:val="24"/>
          <w:shd w:val="clear" w:color="auto" w:fill="FFFFFF"/>
          <w:lang w:val="el-GR"/>
        </w:rPr>
        <w:t xml:space="preserve">δείξτε μια σαφή στάση ενάντια στο μίσος και </w:t>
      </w:r>
      <w:r>
        <w:rPr>
          <w:rFonts w:ascii="Open Sans" w:hAnsi="Open Sans" w:cs="Open Sans"/>
          <w:bCs/>
          <w:sz w:val="24"/>
          <w:szCs w:val="24"/>
          <w:shd w:val="clear" w:color="auto" w:fill="FFFFFF"/>
          <w:lang w:val="el-GR"/>
        </w:rPr>
        <w:t xml:space="preserve">υπέρ </w:t>
      </w:r>
      <w:r w:rsidRPr="00923EB3">
        <w:rPr>
          <w:rFonts w:ascii="Open Sans" w:hAnsi="Open Sans" w:cs="Open Sans"/>
          <w:bCs/>
          <w:sz w:val="24"/>
          <w:szCs w:val="24"/>
          <w:shd w:val="clear" w:color="auto" w:fill="FFFFFF"/>
          <w:lang w:val="el-GR"/>
        </w:rPr>
        <w:t>το</w:t>
      </w:r>
      <w:r>
        <w:rPr>
          <w:rFonts w:ascii="Open Sans" w:hAnsi="Open Sans" w:cs="Open Sans"/>
          <w:bCs/>
          <w:sz w:val="24"/>
          <w:szCs w:val="24"/>
          <w:shd w:val="clear" w:color="auto" w:fill="FFFFFF"/>
          <w:lang w:val="el-GR"/>
        </w:rPr>
        <w:t>υ</w:t>
      </w:r>
      <w:r w:rsidRPr="00923EB3">
        <w:rPr>
          <w:rFonts w:ascii="Open Sans" w:hAnsi="Open Sans" w:cs="Open Sans"/>
          <w:bCs/>
          <w:sz w:val="24"/>
          <w:szCs w:val="24"/>
          <w:shd w:val="clear" w:color="auto" w:fill="FFFFFF"/>
          <w:lang w:val="el-GR"/>
        </w:rPr>
        <w:t xml:space="preserve"> πολιτικ</w:t>
      </w:r>
      <w:r>
        <w:rPr>
          <w:rFonts w:ascii="Open Sans" w:hAnsi="Open Sans" w:cs="Open Sans"/>
          <w:bCs/>
          <w:sz w:val="24"/>
          <w:szCs w:val="24"/>
          <w:shd w:val="clear" w:color="auto" w:fill="FFFFFF"/>
          <w:lang w:val="el-GR"/>
        </w:rPr>
        <w:t>ού</w:t>
      </w:r>
      <w:r w:rsidRPr="00923EB3">
        <w:rPr>
          <w:rFonts w:ascii="Open Sans" w:hAnsi="Open Sans" w:cs="Open Sans"/>
          <w:bCs/>
          <w:sz w:val="24"/>
          <w:szCs w:val="24"/>
          <w:shd w:val="clear" w:color="auto" w:fill="FFFFFF"/>
          <w:lang w:val="el-GR"/>
        </w:rPr>
        <w:t xml:space="preserve"> θάρρο</w:t>
      </w:r>
      <w:r>
        <w:rPr>
          <w:rFonts w:ascii="Open Sans" w:hAnsi="Open Sans" w:cs="Open Sans"/>
          <w:bCs/>
          <w:sz w:val="24"/>
          <w:szCs w:val="24"/>
          <w:shd w:val="clear" w:color="auto" w:fill="FFFFFF"/>
          <w:lang w:val="el-GR"/>
        </w:rPr>
        <w:t>υ</w:t>
      </w:r>
      <w:r w:rsidRPr="00923EB3">
        <w:rPr>
          <w:rFonts w:ascii="Open Sans" w:hAnsi="Open Sans" w:cs="Open Sans"/>
          <w:bCs/>
          <w:sz w:val="24"/>
          <w:szCs w:val="24"/>
          <w:shd w:val="clear" w:color="auto" w:fill="FFFFFF"/>
          <w:lang w:val="el-GR"/>
        </w:rPr>
        <w:t>ς. Αναλάβετε επίσης την ευθύνη για τις ενέργειές σας στο διαδίκτυο: εάν βλέπετε ρητορική μίσους στο διαδίκτυο, αναφέρετέ την στο διαδίκτυο και μην την αντιμετωπίζετε με μίσος, αλλά με χιούμορ, επιχειρήματα και νέες προοπτικές.</w:t>
      </w:r>
    </w:p>
    <w:p w14:paraId="3A09CBA0" w14:textId="77777777" w:rsidR="00FA597A" w:rsidRPr="00923EB3" w:rsidRDefault="00FA597A" w:rsidP="00FA597A">
      <w:pPr>
        <w:pStyle w:val="ac"/>
        <w:rPr>
          <w:rFonts w:ascii="Open Sans" w:hAnsi="Open Sans" w:cs="Open Sans"/>
          <w:b/>
          <w:sz w:val="24"/>
          <w:szCs w:val="24"/>
          <w:shd w:val="clear" w:color="auto" w:fill="FFFFFF"/>
          <w:lang w:val="el-GR"/>
        </w:rPr>
      </w:pPr>
    </w:p>
    <w:p w14:paraId="24D58A46" w14:textId="77777777" w:rsidR="00FA597A" w:rsidRPr="000B5EF7" w:rsidRDefault="00FA597A" w:rsidP="00FA597A">
      <w:pPr>
        <w:pStyle w:val="ac"/>
        <w:numPr>
          <w:ilvl w:val="0"/>
          <w:numId w:val="5"/>
        </w:numPr>
        <w:spacing w:after="200" w:line="276" w:lineRule="auto"/>
        <w:jc w:val="both"/>
        <w:rPr>
          <w:rFonts w:ascii="Open Sans" w:hAnsi="Open Sans" w:cs="Open Sans"/>
          <w:lang w:val="en-GB"/>
        </w:rPr>
      </w:pPr>
      <w:r w:rsidRPr="00923EB3">
        <w:rPr>
          <w:rFonts w:ascii="Open Sans" w:hAnsi="Open Sans" w:cs="Open Sans"/>
          <w:b/>
          <w:sz w:val="24"/>
          <w:szCs w:val="24"/>
          <w:shd w:val="clear" w:color="auto" w:fill="FFFFFF"/>
          <w:lang w:val="el-GR"/>
        </w:rPr>
        <w:t xml:space="preserve">Αναλάβετε δράση κατά του μίσους στο διαδίκτυο: </w:t>
      </w:r>
      <w:r w:rsidRPr="00923EB3">
        <w:rPr>
          <w:rFonts w:ascii="Open Sans" w:hAnsi="Open Sans" w:cs="Open Sans"/>
          <w:bCs/>
          <w:sz w:val="24"/>
          <w:szCs w:val="24"/>
          <w:shd w:val="clear" w:color="auto" w:fill="FFFFFF"/>
          <w:lang w:val="el-GR"/>
        </w:rPr>
        <w:t xml:space="preserve">οι ενέργειες κατά του μίσους μπορούν επίσης να σημαίνουν αντίδραση στο μίσος με πολιτικό θάρρος, για παράδειγμα εθελοντές καθάρισαν ένα εβραϊκό νεκροταφείο στο </w:t>
      </w:r>
      <w:r w:rsidRPr="00923EB3">
        <w:rPr>
          <w:rFonts w:ascii="Open Sans" w:hAnsi="Open Sans" w:cs="Open Sans"/>
          <w:bCs/>
          <w:sz w:val="24"/>
          <w:szCs w:val="24"/>
          <w:shd w:val="clear" w:color="auto" w:fill="FFFFFF"/>
          <w:lang w:val="en-GB"/>
        </w:rPr>
        <w:t>University</w:t>
      </w:r>
      <w:r w:rsidRPr="00923EB3">
        <w:rPr>
          <w:rFonts w:ascii="Open Sans" w:hAnsi="Open Sans" w:cs="Open Sans"/>
          <w:bCs/>
          <w:sz w:val="24"/>
          <w:szCs w:val="24"/>
          <w:shd w:val="clear" w:color="auto" w:fill="FFFFFF"/>
          <w:lang w:val="el-GR"/>
        </w:rPr>
        <w:t xml:space="preserve"> </w:t>
      </w:r>
      <w:r w:rsidRPr="00923EB3">
        <w:rPr>
          <w:rFonts w:ascii="Open Sans" w:hAnsi="Open Sans" w:cs="Open Sans"/>
          <w:bCs/>
          <w:sz w:val="24"/>
          <w:szCs w:val="24"/>
          <w:shd w:val="clear" w:color="auto" w:fill="FFFFFF"/>
          <w:lang w:val="en-GB"/>
        </w:rPr>
        <w:t>City</w:t>
      </w:r>
      <w:r w:rsidRPr="00923EB3">
        <w:rPr>
          <w:rFonts w:ascii="Open Sans" w:hAnsi="Open Sans" w:cs="Open Sans"/>
          <w:bCs/>
          <w:sz w:val="24"/>
          <w:szCs w:val="24"/>
          <w:shd w:val="clear" w:color="auto" w:fill="FFFFFF"/>
          <w:lang w:val="el-GR"/>
        </w:rPr>
        <w:t xml:space="preserve">, </w:t>
      </w:r>
      <w:r>
        <w:rPr>
          <w:rFonts w:ascii="Open Sans" w:hAnsi="Open Sans" w:cs="Open Sans"/>
          <w:bCs/>
          <w:sz w:val="24"/>
          <w:szCs w:val="24"/>
          <w:shd w:val="clear" w:color="auto" w:fill="FFFFFF"/>
          <w:lang w:val="el-GR"/>
        </w:rPr>
        <w:t xml:space="preserve">στο </w:t>
      </w:r>
      <w:r w:rsidRPr="00923EB3">
        <w:rPr>
          <w:rFonts w:ascii="Open Sans" w:hAnsi="Open Sans" w:cs="Open Sans"/>
          <w:bCs/>
          <w:sz w:val="24"/>
          <w:szCs w:val="24"/>
          <w:shd w:val="clear" w:color="auto" w:fill="FFFFFF"/>
          <w:lang w:val="en-GB"/>
        </w:rPr>
        <w:t>M</w:t>
      </w:r>
      <w:proofErr w:type="spellStart"/>
      <w:r>
        <w:rPr>
          <w:rFonts w:ascii="Open Sans" w:hAnsi="Open Sans" w:cs="Open Sans"/>
          <w:bCs/>
          <w:sz w:val="24"/>
          <w:szCs w:val="24"/>
          <w:shd w:val="clear" w:color="auto" w:fill="FFFFFF"/>
          <w:lang w:val="el-GR"/>
        </w:rPr>
        <w:t>ιζούρι</w:t>
      </w:r>
      <w:proofErr w:type="spellEnd"/>
      <w:r w:rsidRPr="00923EB3">
        <w:rPr>
          <w:rFonts w:ascii="Open Sans" w:hAnsi="Open Sans" w:cs="Open Sans"/>
          <w:bCs/>
          <w:sz w:val="24"/>
          <w:szCs w:val="24"/>
          <w:shd w:val="clear" w:color="auto" w:fill="FFFFFF"/>
          <w:lang w:val="el-GR"/>
        </w:rPr>
        <w:t xml:space="preserve">, αφού </w:t>
      </w:r>
      <w:proofErr w:type="spellStart"/>
      <w:r w:rsidRPr="00923EB3">
        <w:rPr>
          <w:rFonts w:ascii="Open Sans" w:hAnsi="Open Sans" w:cs="Open Sans"/>
          <w:bCs/>
          <w:sz w:val="24"/>
          <w:szCs w:val="24"/>
          <w:shd w:val="clear" w:color="auto" w:fill="FFFFFF"/>
          <w:lang w:val="el-GR"/>
        </w:rPr>
        <w:t>βανδαλίστηκε</w:t>
      </w:r>
      <w:proofErr w:type="spellEnd"/>
      <w:r w:rsidRPr="00923EB3">
        <w:rPr>
          <w:rFonts w:ascii="Open Sans" w:hAnsi="Open Sans" w:cs="Open Sans"/>
          <w:bCs/>
          <w:sz w:val="24"/>
          <w:szCs w:val="24"/>
          <w:shd w:val="clear" w:color="auto" w:fill="FFFFFF"/>
          <w:lang w:val="el-GR"/>
        </w:rPr>
        <w:t xml:space="preserve"> το 2017. Ένα άλλο παράδειγμα είναι η δράση της Μουσουλμανικής Νεολαίας Αυστρίας, στην οποία φρουρούσαν τη δημόσια έκθεση που τιμούσε τα ναζιστικά θύματα στη Βιέννη το 2019, αφού κάποιες από τις εικόνες είχαν προηγουμένως καταστραφεί. Εάν κάνετε κάτι τέτοιο, μην ξεχάσετε να εμπλέξετε τα μέσα </w:t>
      </w:r>
      <w:r w:rsidRPr="00923EB3">
        <w:rPr>
          <w:rFonts w:ascii="Open Sans" w:hAnsi="Open Sans" w:cs="Open Sans"/>
          <w:bCs/>
          <w:sz w:val="24"/>
          <w:szCs w:val="24"/>
          <w:shd w:val="clear" w:color="auto" w:fill="FFFFFF"/>
          <w:lang w:val="el-GR"/>
        </w:rPr>
        <w:lastRenderedPageBreak/>
        <w:t xml:space="preserve">ενημέρωσης για να δείξετε σε όλους ότι το πολιτικό θάρρος είναι ισχυρότερο από το μίσος. </w:t>
      </w:r>
      <w:proofErr w:type="spellStart"/>
      <w:r w:rsidRPr="00923EB3">
        <w:rPr>
          <w:rFonts w:ascii="Open Sans" w:hAnsi="Open Sans" w:cs="Open Sans"/>
          <w:bCs/>
          <w:sz w:val="24"/>
          <w:szCs w:val="24"/>
          <w:shd w:val="clear" w:color="auto" w:fill="FFFFFF"/>
          <w:lang w:val="en-GB"/>
        </w:rPr>
        <w:t>Ακολουθούν</w:t>
      </w:r>
      <w:proofErr w:type="spellEnd"/>
      <w:r w:rsidRPr="00923EB3">
        <w:rPr>
          <w:rFonts w:ascii="Open Sans" w:hAnsi="Open Sans" w:cs="Open Sans"/>
          <w:bCs/>
          <w:sz w:val="24"/>
          <w:szCs w:val="24"/>
          <w:shd w:val="clear" w:color="auto" w:fill="FFFFFF"/>
          <w:lang w:val="en-GB"/>
        </w:rPr>
        <w:t xml:space="preserve"> </w:t>
      </w:r>
      <w:proofErr w:type="spellStart"/>
      <w:r w:rsidRPr="00923EB3">
        <w:rPr>
          <w:rFonts w:ascii="Open Sans" w:hAnsi="Open Sans" w:cs="Open Sans"/>
          <w:bCs/>
          <w:sz w:val="24"/>
          <w:szCs w:val="24"/>
          <w:shd w:val="clear" w:color="auto" w:fill="FFFFFF"/>
          <w:lang w:val="en-GB"/>
        </w:rPr>
        <w:t>μερικά</w:t>
      </w:r>
      <w:proofErr w:type="spellEnd"/>
      <w:r w:rsidRPr="00923EB3">
        <w:rPr>
          <w:rFonts w:ascii="Open Sans" w:hAnsi="Open Sans" w:cs="Open Sans"/>
          <w:bCs/>
          <w:sz w:val="24"/>
          <w:szCs w:val="24"/>
          <w:shd w:val="clear" w:color="auto" w:fill="FFFFFF"/>
          <w:lang w:val="en-GB"/>
        </w:rPr>
        <w:t xml:space="preserve"> </w:t>
      </w:r>
      <w:proofErr w:type="spellStart"/>
      <w:r w:rsidRPr="00923EB3">
        <w:rPr>
          <w:rFonts w:ascii="Open Sans" w:hAnsi="Open Sans" w:cs="Open Sans"/>
          <w:bCs/>
          <w:sz w:val="24"/>
          <w:szCs w:val="24"/>
          <w:shd w:val="clear" w:color="auto" w:fill="FFFFFF"/>
          <w:lang w:val="en-GB"/>
        </w:rPr>
        <w:t>άλλ</w:t>
      </w:r>
      <w:proofErr w:type="spellEnd"/>
      <w:r w:rsidRPr="00923EB3">
        <w:rPr>
          <w:rFonts w:ascii="Open Sans" w:hAnsi="Open Sans" w:cs="Open Sans"/>
          <w:bCs/>
          <w:sz w:val="24"/>
          <w:szCs w:val="24"/>
          <w:shd w:val="clear" w:color="auto" w:fill="FFFFFF"/>
          <w:lang w:val="en-GB"/>
        </w:rPr>
        <w:t>α παρα</w:t>
      </w:r>
      <w:proofErr w:type="spellStart"/>
      <w:r w:rsidRPr="00923EB3">
        <w:rPr>
          <w:rFonts w:ascii="Open Sans" w:hAnsi="Open Sans" w:cs="Open Sans"/>
          <w:bCs/>
          <w:sz w:val="24"/>
          <w:szCs w:val="24"/>
          <w:shd w:val="clear" w:color="auto" w:fill="FFFFFF"/>
          <w:lang w:val="en-GB"/>
        </w:rPr>
        <w:t>δείγμ</w:t>
      </w:r>
      <w:proofErr w:type="spellEnd"/>
      <w:r w:rsidRPr="00923EB3">
        <w:rPr>
          <w:rFonts w:ascii="Open Sans" w:hAnsi="Open Sans" w:cs="Open Sans"/>
          <w:bCs/>
          <w:sz w:val="24"/>
          <w:szCs w:val="24"/>
          <w:shd w:val="clear" w:color="auto" w:fill="FFFFFF"/>
          <w:lang w:val="en-GB"/>
        </w:rPr>
        <w:t xml:space="preserve">ατα </w:t>
      </w:r>
      <w:proofErr w:type="spellStart"/>
      <w:r w:rsidRPr="00923EB3">
        <w:rPr>
          <w:rFonts w:ascii="Open Sans" w:hAnsi="Open Sans" w:cs="Open Sans"/>
          <w:bCs/>
          <w:sz w:val="24"/>
          <w:szCs w:val="24"/>
          <w:shd w:val="clear" w:color="auto" w:fill="FFFFFF"/>
          <w:lang w:val="en-GB"/>
        </w:rPr>
        <w:t>γι</w:t>
      </w:r>
      <w:proofErr w:type="spellEnd"/>
      <w:r w:rsidRPr="00923EB3">
        <w:rPr>
          <w:rFonts w:ascii="Open Sans" w:hAnsi="Open Sans" w:cs="Open Sans"/>
          <w:bCs/>
          <w:sz w:val="24"/>
          <w:szCs w:val="24"/>
          <w:shd w:val="clear" w:color="auto" w:fill="FFFFFF"/>
          <w:lang w:val="en-GB"/>
        </w:rPr>
        <w:t xml:space="preserve">α </w:t>
      </w:r>
      <w:proofErr w:type="spellStart"/>
      <w:r w:rsidRPr="00923EB3">
        <w:rPr>
          <w:rFonts w:ascii="Open Sans" w:hAnsi="Open Sans" w:cs="Open Sans"/>
          <w:bCs/>
          <w:sz w:val="24"/>
          <w:szCs w:val="24"/>
          <w:shd w:val="clear" w:color="auto" w:fill="FFFFFF"/>
          <w:lang w:val="en-GB"/>
        </w:rPr>
        <w:t>ενέργειες</w:t>
      </w:r>
      <w:proofErr w:type="spellEnd"/>
      <w:r w:rsidRPr="00923EB3">
        <w:rPr>
          <w:rFonts w:ascii="Open Sans" w:hAnsi="Open Sans" w:cs="Open Sans"/>
          <w:bCs/>
          <w:sz w:val="24"/>
          <w:szCs w:val="24"/>
          <w:shd w:val="clear" w:color="auto" w:fill="FFFFFF"/>
          <w:lang w:val="en-GB"/>
        </w:rPr>
        <w:t xml:space="preserve"> κα</w:t>
      </w:r>
      <w:proofErr w:type="spellStart"/>
      <w:r w:rsidRPr="00923EB3">
        <w:rPr>
          <w:rFonts w:ascii="Open Sans" w:hAnsi="Open Sans" w:cs="Open Sans"/>
          <w:bCs/>
          <w:sz w:val="24"/>
          <w:szCs w:val="24"/>
          <w:shd w:val="clear" w:color="auto" w:fill="FFFFFF"/>
          <w:lang w:val="en-GB"/>
        </w:rPr>
        <w:t>τά</w:t>
      </w:r>
      <w:proofErr w:type="spellEnd"/>
      <w:r w:rsidRPr="00923EB3">
        <w:rPr>
          <w:rFonts w:ascii="Open Sans" w:hAnsi="Open Sans" w:cs="Open Sans"/>
          <w:bCs/>
          <w:sz w:val="24"/>
          <w:szCs w:val="24"/>
          <w:shd w:val="clear" w:color="auto" w:fill="FFFFFF"/>
          <w:lang w:val="en-GB"/>
        </w:rPr>
        <w:t xml:space="preserve"> </w:t>
      </w:r>
      <w:proofErr w:type="spellStart"/>
      <w:r w:rsidRPr="00923EB3">
        <w:rPr>
          <w:rFonts w:ascii="Open Sans" w:hAnsi="Open Sans" w:cs="Open Sans"/>
          <w:bCs/>
          <w:sz w:val="24"/>
          <w:szCs w:val="24"/>
          <w:shd w:val="clear" w:color="auto" w:fill="FFFFFF"/>
          <w:lang w:val="en-GB"/>
        </w:rPr>
        <w:t>του</w:t>
      </w:r>
      <w:proofErr w:type="spellEnd"/>
      <w:r w:rsidRPr="00923EB3">
        <w:rPr>
          <w:rFonts w:ascii="Open Sans" w:hAnsi="Open Sans" w:cs="Open Sans"/>
          <w:bCs/>
          <w:sz w:val="24"/>
          <w:szCs w:val="24"/>
          <w:shd w:val="clear" w:color="auto" w:fill="FFFFFF"/>
          <w:lang w:val="en-GB"/>
        </w:rPr>
        <w:t xml:space="preserve"> </w:t>
      </w:r>
      <w:proofErr w:type="spellStart"/>
      <w:r w:rsidRPr="00923EB3">
        <w:rPr>
          <w:rFonts w:ascii="Open Sans" w:hAnsi="Open Sans" w:cs="Open Sans"/>
          <w:bCs/>
          <w:sz w:val="24"/>
          <w:szCs w:val="24"/>
          <w:shd w:val="clear" w:color="auto" w:fill="FFFFFF"/>
          <w:lang w:val="en-GB"/>
        </w:rPr>
        <w:t>μίσους</w:t>
      </w:r>
      <w:proofErr w:type="spellEnd"/>
      <w:r w:rsidRPr="00923EB3">
        <w:rPr>
          <w:rFonts w:ascii="Open Sans" w:hAnsi="Open Sans" w:cs="Open Sans"/>
          <w:bCs/>
          <w:sz w:val="24"/>
          <w:szCs w:val="24"/>
          <w:shd w:val="clear" w:color="auto" w:fill="FFFFFF"/>
          <w:lang w:val="en-GB"/>
        </w:rPr>
        <w:t>:</w:t>
      </w:r>
    </w:p>
    <w:p w14:paraId="45AAEE24" w14:textId="77777777" w:rsidR="00B82357" w:rsidRPr="000B5EF7" w:rsidRDefault="00B82357">
      <w:pPr>
        <w:pStyle w:val="ac"/>
        <w:rPr>
          <w:rFonts w:ascii="Open Sans" w:hAnsi="Open Sans" w:cs="Open Sans"/>
          <w:b/>
          <w:sz w:val="24"/>
          <w:szCs w:val="24"/>
          <w:highlight w:val="white"/>
          <w:lang w:val="en-GB"/>
        </w:rPr>
      </w:pPr>
    </w:p>
    <w:p w14:paraId="497EC806" w14:textId="4320B26F" w:rsidR="00B82357" w:rsidRPr="00FA597A" w:rsidRDefault="00FF04B3">
      <w:pPr>
        <w:pStyle w:val="ac"/>
        <w:numPr>
          <w:ilvl w:val="1"/>
          <w:numId w:val="5"/>
        </w:numPr>
        <w:spacing w:after="200" w:line="276" w:lineRule="auto"/>
        <w:jc w:val="both"/>
        <w:rPr>
          <w:rFonts w:ascii="Open Sans" w:hAnsi="Open Sans" w:cs="Open Sans"/>
          <w:bCs/>
          <w:sz w:val="24"/>
          <w:szCs w:val="24"/>
          <w:lang w:val="el-GR"/>
        </w:rPr>
      </w:pPr>
      <w:r>
        <w:rPr>
          <w:rFonts w:ascii="Open Sans SemiBold" w:hAnsi="Open Sans SemiBold" w:cs="Open Sans SemiBold"/>
          <w:noProof/>
          <w:sz w:val="24"/>
          <w:szCs w:val="24"/>
          <w:lang w:val="en-GB"/>
        </w:rPr>
        <w:drawing>
          <wp:anchor distT="0" distB="0" distL="114300" distR="114300" simplePos="0" relativeHeight="251654144" behindDoc="1" locked="0" layoutInCell="1" allowOverlap="1" wp14:anchorId="14091411" wp14:editId="6BC5756E">
            <wp:simplePos x="0" y="0"/>
            <wp:positionH relativeFrom="column">
              <wp:posOffset>2872798</wp:posOffset>
            </wp:positionH>
            <wp:positionV relativeFrom="paragraph">
              <wp:posOffset>864581</wp:posOffset>
            </wp:positionV>
            <wp:extent cx="3486150" cy="1676400"/>
            <wp:effectExtent l="0" t="0" r="0" b="0"/>
            <wp:wrapTight wrapText="bothSides">
              <wp:wrapPolygon edited="0">
                <wp:start x="7114" y="0"/>
                <wp:lineTo x="5910" y="2276"/>
                <wp:lineTo x="1094" y="3869"/>
                <wp:lineTo x="876" y="6601"/>
                <wp:lineTo x="1860" y="7283"/>
                <wp:lineTo x="1860" y="8194"/>
                <wp:lineTo x="3174" y="10925"/>
                <wp:lineTo x="3612" y="10925"/>
                <wp:lineTo x="3174" y="18209"/>
                <wp:lineTo x="3283" y="19347"/>
                <wp:lineTo x="3940" y="19347"/>
                <wp:lineTo x="17511" y="18436"/>
                <wp:lineTo x="17401" y="18209"/>
                <wp:lineTo x="16963" y="14567"/>
                <wp:lineTo x="17620" y="10925"/>
                <wp:lineTo x="17729" y="8877"/>
                <wp:lineTo x="16744" y="3642"/>
                <wp:lineTo x="15541" y="0"/>
                <wp:lineTo x="7114" y="0"/>
              </wp:wrapPolygon>
            </wp:wrapTight>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53729" t="58603" r="15" b="-1040"/>
                    <a:stretch/>
                  </pic:blipFill>
                  <pic:spPr bwMode="auto">
                    <a:xfrm>
                      <a:off x="0" y="0"/>
                      <a:ext cx="3486150" cy="16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97A" w:rsidRPr="001F6554">
        <w:rPr>
          <w:rFonts w:ascii="Open Sans" w:hAnsi="Open Sans" w:cs="Open Sans"/>
          <w:b/>
          <w:i/>
          <w:iCs/>
          <w:sz w:val="24"/>
          <w:szCs w:val="24"/>
          <w:shd w:val="clear" w:color="auto" w:fill="FFFFFF"/>
          <w:lang w:val="el-GR"/>
        </w:rPr>
        <w:t>υπογράψτε</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μια</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κατάλληλη</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αναφορά</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και</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μοιραστείτε</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την</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με</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τους</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συνομηλίκους</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σας</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στο</w:t>
      </w:r>
      <w:r w:rsidR="00FA597A" w:rsidRPr="00FA597A">
        <w:rPr>
          <w:rFonts w:ascii="Open Sans" w:hAnsi="Open Sans" w:cs="Open Sans"/>
          <w:b/>
          <w:i/>
          <w:iCs/>
          <w:sz w:val="24"/>
          <w:szCs w:val="24"/>
          <w:shd w:val="clear" w:color="auto" w:fill="FFFFFF"/>
          <w:lang w:val="el-GR"/>
        </w:rPr>
        <w:t xml:space="preserve"> </w:t>
      </w:r>
      <w:r w:rsidR="00FA597A" w:rsidRPr="001F6554">
        <w:rPr>
          <w:rFonts w:ascii="Open Sans" w:hAnsi="Open Sans" w:cs="Open Sans"/>
          <w:b/>
          <w:i/>
          <w:iCs/>
          <w:sz w:val="24"/>
          <w:szCs w:val="24"/>
          <w:shd w:val="clear" w:color="auto" w:fill="FFFFFF"/>
          <w:lang w:val="el-GR"/>
        </w:rPr>
        <w:t>διαδίκτυο</w:t>
      </w:r>
      <w:r w:rsidR="00FA597A" w:rsidRPr="00FA597A">
        <w:rPr>
          <w:rFonts w:ascii="Open Sans" w:hAnsi="Open Sans" w:cs="Open Sans"/>
          <w:b/>
          <w:i/>
          <w:iCs/>
          <w:sz w:val="24"/>
          <w:szCs w:val="24"/>
          <w:shd w:val="clear" w:color="auto" w:fill="FFFFFF"/>
          <w:lang w:val="el-GR"/>
        </w:rPr>
        <w:t xml:space="preserve">. </w:t>
      </w:r>
      <w:r w:rsidR="00FA597A" w:rsidRPr="00FA597A">
        <w:rPr>
          <w:rFonts w:ascii="Open Sans" w:hAnsi="Open Sans" w:cs="Open Sans"/>
          <w:bCs/>
          <w:sz w:val="24"/>
          <w:szCs w:val="24"/>
          <w:shd w:val="clear" w:color="auto" w:fill="FFFFFF"/>
          <w:lang w:val="el-GR"/>
        </w:rPr>
        <w:t>Με αυτόν τον τρόπο, υποστηρίζετε ενέργειες κατά του μίσους στο διαδίκτυο και ταυτόχρονα παρουσιάζετε  μια σαφή στάση. Μπορείτε επίσης να συλλέξετε υπογραφές μαζί με τους συνομηλίκους σας ή την τάξη του σχολείου</w:t>
      </w:r>
      <w:r w:rsidR="00FA597A" w:rsidRPr="00FA597A">
        <w:rPr>
          <w:rFonts w:ascii="Tahoma" w:hAnsi="Tahoma" w:cs="Tahoma"/>
          <w:bCs/>
          <w:sz w:val="24"/>
          <w:szCs w:val="24"/>
          <w:shd w:val="clear" w:color="auto" w:fill="FFFFFF"/>
          <w:lang w:val="el-GR"/>
        </w:rPr>
        <w:t>‧</w:t>
      </w:r>
    </w:p>
    <w:p w14:paraId="62358270" w14:textId="77777777" w:rsidR="00FA597A" w:rsidRPr="00FA597A" w:rsidRDefault="00FA597A" w:rsidP="00FA597A">
      <w:pPr>
        <w:pStyle w:val="ac"/>
        <w:numPr>
          <w:ilvl w:val="1"/>
          <w:numId w:val="5"/>
        </w:numPr>
        <w:spacing w:after="200" w:line="276" w:lineRule="auto"/>
        <w:jc w:val="both"/>
        <w:rPr>
          <w:rFonts w:ascii="Open Sans" w:hAnsi="Open Sans" w:cs="Open Sans"/>
          <w:bCs/>
          <w:sz w:val="24"/>
          <w:szCs w:val="24"/>
          <w:lang w:val="el-GR"/>
        </w:rPr>
      </w:pPr>
      <w:r w:rsidRPr="001F6554">
        <w:rPr>
          <w:rFonts w:ascii="Open Sans" w:hAnsi="Open Sans" w:cs="Open Sans"/>
          <w:b/>
          <w:i/>
          <w:iCs/>
          <w:sz w:val="24"/>
          <w:szCs w:val="24"/>
          <w:shd w:val="clear" w:color="auto" w:fill="FFFFFF"/>
          <w:lang w:val="el-GR"/>
        </w:rPr>
        <w:t xml:space="preserve">λάβετε μέρος σε μια κατάλληλη </w:t>
      </w:r>
      <w:r>
        <w:rPr>
          <w:rFonts w:ascii="Open Sans" w:hAnsi="Open Sans" w:cs="Open Sans"/>
          <w:b/>
          <w:i/>
          <w:iCs/>
          <w:sz w:val="24"/>
          <w:szCs w:val="24"/>
          <w:shd w:val="clear" w:color="auto" w:fill="FFFFFF"/>
          <w:lang w:val="el-GR"/>
        </w:rPr>
        <w:t>διαδήλωση</w:t>
      </w:r>
      <w:r w:rsidRPr="001F6554">
        <w:rPr>
          <w:rFonts w:ascii="Open Sans" w:hAnsi="Open Sans" w:cs="Open Sans"/>
          <w:b/>
          <w:i/>
          <w:iCs/>
          <w:sz w:val="24"/>
          <w:szCs w:val="24"/>
          <w:shd w:val="clear" w:color="auto" w:fill="FFFFFF"/>
          <w:lang w:val="el-GR"/>
        </w:rPr>
        <w:t xml:space="preserve"> </w:t>
      </w:r>
      <w:r w:rsidRPr="00FA597A">
        <w:rPr>
          <w:rFonts w:ascii="Open Sans" w:hAnsi="Open Sans" w:cs="Open Sans"/>
          <w:bCs/>
          <w:sz w:val="24"/>
          <w:szCs w:val="24"/>
          <w:shd w:val="clear" w:color="auto" w:fill="FFFFFF"/>
          <w:lang w:val="el-GR"/>
        </w:rPr>
        <w:t>και καλέστε τους συνομηλίκους σας και την τάξη του σχολείου</w:t>
      </w:r>
      <w:r w:rsidRPr="00FA597A">
        <w:rPr>
          <w:rFonts w:ascii="Tahoma" w:hAnsi="Tahoma" w:cs="Tahoma"/>
          <w:bCs/>
          <w:sz w:val="24"/>
          <w:szCs w:val="24"/>
          <w:shd w:val="clear" w:color="auto" w:fill="FFFFFF"/>
          <w:lang w:val="el-GR"/>
        </w:rPr>
        <w:t>‧</w:t>
      </w:r>
    </w:p>
    <w:p w14:paraId="39D9FFD2" w14:textId="77777777" w:rsidR="00FA597A" w:rsidRPr="001F6554" w:rsidRDefault="00FA597A" w:rsidP="00FA597A">
      <w:pPr>
        <w:pStyle w:val="ac"/>
        <w:numPr>
          <w:ilvl w:val="1"/>
          <w:numId w:val="5"/>
        </w:numPr>
        <w:spacing w:after="200" w:line="276" w:lineRule="auto"/>
        <w:jc w:val="both"/>
        <w:rPr>
          <w:rFonts w:ascii="Open Sans" w:hAnsi="Open Sans" w:cs="Open Sans"/>
          <w:bCs/>
          <w:sz w:val="24"/>
          <w:szCs w:val="24"/>
          <w:lang w:val="el-GR"/>
        </w:rPr>
      </w:pPr>
      <w:r w:rsidRPr="001F6554">
        <w:rPr>
          <w:rFonts w:ascii="Open Sans" w:hAnsi="Open Sans" w:cs="Open Sans"/>
          <w:b/>
          <w:i/>
          <w:iCs/>
          <w:sz w:val="24"/>
          <w:szCs w:val="24"/>
          <w:lang w:val="el-GR"/>
        </w:rPr>
        <w:t xml:space="preserve">φτιάξτε έναν πίνακα πληροφοριών, </w:t>
      </w:r>
      <w:r w:rsidRPr="00FA597A">
        <w:rPr>
          <w:rFonts w:ascii="Open Sans" w:hAnsi="Open Sans" w:cs="Open Sans"/>
          <w:bCs/>
          <w:sz w:val="24"/>
          <w:szCs w:val="24"/>
          <w:lang w:val="el-GR"/>
        </w:rPr>
        <w:t>για παράδειγμα στο σχολείο, στον αθλητικό σύλλογο ή στο δρόμο.</w:t>
      </w:r>
    </w:p>
    <w:p w14:paraId="2DB33FE6" w14:textId="48E75AEB" w:rsidR="00B82357" w:rsidRPr="00246838" w:rsidRDefault="00B82357">
      <w:pPr>
        <w:pStyle w:val="ac"/>
        <w:spacing w:after="200" w:line="276" w:lineRule="auto"/>
        <w:ind w:left="1080"/>
        <w:jc w:val="both"/>
        <w:rPr>
          <w:rFonts w:ascii="Open Sans" w:hAnsi="Open Sans" w:cs="Open Sans"/>
          <w:sz w:val="24"/>
          <w:szCs w:val="24"/>
          <w:lang w:val="el-GR"/>
        </w:rPr>
      </w:pPr>
    </w:p>
    <w:p w14:paraId="6863B43D" w14:textId="632F32CC" w:rsidR="00FA597A" w:rsidRPr="001F6554" w:rsidRDefault="00FA597A" w:rsidP="00FA597A">
      <w:pPr>
        <w:pStyle w:val="ac"/>
        <w:numPr>
          <w:ilvl w:val="0"/>
          <w:numId w:val="6"/>
        </w:numPr>
        <w:spacing w:line="276" w:lineRule="auto"/>
        <w:ind w:left="426"/>
        <w:jc w:val="both"/>
        <w:rPr>
          <w:rFonts w:ascii="Open Sans" w:hAnsi="Open Sans" w:cs="Open Sans"/>
          <w:sz w:val="24"/>
          <w:szCs w:val="24"/>
          <w:lang w:val="el-GR"/>
        </w:rPr>
      </w:pPr>
      <w:r w:rsidRPr="001F6554">
        <w:rPr>
          <w:rFonts w:ascii="Open Sans" w:hAnsi="Open Sans" w:cs="Open Sans"/>
          <w:b/>
          <w:sz w:val="24"/>
          <w:szCs w:val="24"/>
          <w:lang w:val="el-GR"/>
        </w:rPr>
        <w:t>Γίνετε δημιουργικοί για να αυξήσετε την ευαισθητοποίηση:</w:t>
      </w:r>
    </w:p>
    <w:p w14:paraId="54067208" w14:textId="77777777" w:rsidR="00FA597A" w:rsidRPr="00FA597A" w:rsidRDefault="00FA597A" w:rsidP="00FA597A">
      <w:pPr>
        <w:pStyle w:val="ac"/>
        <w:numPr>
          <w:ilvl w:val="1"/>
          <w:numId w:val="6"/>
        </w:numPr>
        <w:spacing w:line="276" w:lineRule="auto"/>
        <w:ind w:left="993"/>
        <w:jc w:val="both"/>
        <w:rPr>
          <w:rFonts w:ascii="Open Sans" w:hAnsi="Open Sans" w:cs="Open Sans"/>
          <w:bCs/>
          <w:sz w:val="24"/>
          <w:szCs w:val="24"/>
          <w:lang w:val="el-GR"/>
        </w:rPr>
      </w:pPr>
      <w:r w:rsidRPr="001F6554">
        <w:rPr>
          <w:rFonts w:ascii="Open Sans" w:hAnsi="Open Sans" w:cs="Open Sans"/>
          <w:b/>
          <w:i/>
          <w:iCs/>
          <w:sz w:val="24"/>
          <w:szCs w:val="24"/>
          <w:lang w:val="el-GR"/>
        </w:rPr>
        <w:t xml:space="preserve">δημιουργήστε ένα βίντεο </w:t>
      </w:r>
      <w:r w:rsidRPr="00FA597A">
        <w:rPr>
          <w:rFonts w:ascii="Open Sans" w:hAnsi="Open Sans" w:cs="Open Sans"/>
          <w:bCs/>
          <w:sz w:val="24"/>
          <w:szCs w:val="24"/>
          <w:lang w:val="el-GR"/>
        </w:rPr>
        <w:t xml:space="preserve">στο οποίο ασχολείστε με το θέμα του μίσους στο διαδίκτυο και το μοιράζεστε με τους συνομηλίκους σας: στη συνέχεια, μοιραστείτε το </w:t>
      </w:r>
      <w:proofErr w:type="spellStart"/>
      <w:r w:rsidRPr="00FA597A">
        <w:rPr>
          <w:rFonts w:ascii="Open Sans" w:hAnsi="Open Sans" w:cs="Open Sans"/>
          <w:bCs/>
          <w:sz w:val="24"/>
          <w:szCs w:val="24"/>
          <w:lang w:val="el-GR"/>
        </w:rPr>
        <w:t>βίντεό</w:t>
      </w:r>
      <w:proofErr w:type="spellEnd"/>
      <w:r w:rsidRPr="00FA597A">
        <w:rPr>
          <w:rFonts w:ascii="Open Sans" w:hAnsi="Open Sans" w:cs="Open Sans"/>
          <w:bCs/>
          <w:sz w:val="24"/>
          <w:szCs w:val="24"/>
          <w:lang w:val="el-GR"/>
        </w:rPr>
        <w:t xml:space="preserve"> σας στο κανάλι σας στο </w:t>
      </w:r>
      <w:r w:rsidRPr="00FA597A">
        <w:rPr>
          <w:rFonts w:ascii="Open Sans" w:hAnsi="Open Sans" w:cs="Open Sans"/>
          <w:bCs/>
          <w:sz w:val="24"/>
          <w:szCs w:val="24"/>
          <w:lang w:val="en-GB"/>
        </w:rPr>
        <w:t>YouTube</w:t>
      </w:r>
      <w:r w:rsidRPr="00FA597A">
        <w:rPr>
          <w:rFonts w:ascii="Open Sans" w:hAnsi="Open Sans" w:cs="Open Sans"/>
          <w:bCs/>
          <w:sz w:val="24"/>
          <w:szCs w:val="24"/>
          <w:lang w:val="el-GR"/>
        </w:rPr>
        <w:t xml:space="preserve"> ή του σχολείου σας. Μπορείτε επίσης να καλέσετε τους συνομηλίκους σας να δημιουργήσετε μαζί το βίντεο</w:t>
      </w:r>
      <w:r w:rsidRPr="00FA597A">
        <w:rPr>
          <w:rFonts w:ascii="Tahoma" w:hAnsi="Tahoma" w:cs="Tahoma"/>
          <w:bCs/>
          <w:sz w:val="24"/>
          <w:szCs w:val="24"/>
          <w:lang w:val="el-GR"/>
        </w:rPr>
        <w:t>‧</w:t>
      </w:r>
    </w:p>
    <w:p w14:paraId="16519000" w14:textId="77777777" w:rsidR="00FA597A" w:rsidRPr="00FA597A" w:rsidRDefault="00FA597A" w:rsidP="00FA597A">
      <w:pPr>
        <w:pStyle w:val="ac"/>
        <w:numPr>
          <w:ilvl w:val="1"/>
          <w:numId w:val="6"/>
        </w:numPr>
        <w:spacing w:line="276" w:lineRule="auto"/>
        <w:ind w:left="993"/>
        <w:jc w:val="both"/>
        <w:rPr>
          <w:rFonts w:ascii="Open Sans" w:hAnsi="Open Sans" w:cs="Open Sans"/>
          <w:bCs/>
          <w:sz w:val="24"/>
          <w:szCs w:val="24"/>
          <w:lang w:val="el-GR"/>
        </w:rPr>
      </w:pPr>
      <w:r w:rsidRPr="001F6554">
        <w:rPr>
          <w:rFonts w:ascii="Open Sans" w:hAnsi="Open Sans" w:cs="Open Sans"/>
          <w:b/>
          <w:i/>
          <w:iCs/>
          <w:sz w:val="24"/>
          <w:szCs w:val="24"/>
          <w:lang w:val="el-GR"/>
        </w:rPr>
        <w:t xml:space="preserve">πραγματοποιήστε μια δική σας φωτογραφία-δράση κατά του μίσους στο διαδίκτυο </w:t>
      </w:r>
      <w:r w:rsidRPr="00FA597A">
        <w:rPr>
          <w:rFonts w:ascii="Open Sans" w:hAnsi="Open Sans" w:cs="Open Sans"/>
          <w:bCs/>
          <w:sz w:val="24"/>
          <w:szCs w:val="24"/>
          <w:lang w:val="el-GR"/>
        </w:rPr>
        <w:t>ή συμμετάσχετε σε ήδη υπάρχουσες δράσεις φωτογραφίας και καλέστε τους συνομηλίκους σας, όπως η δράση φωτογραφίας «Σταθείτε μαζί ενάντια στο μίσος» της Διεθνούς Αμνηστίας ·</w:t>
      </w:r>
    </w:p>
    <w:p w14:paraId="520E037A" w14:textId="77777777" w:rsidR="00FA597A" w:rsidRPr="001F6554" w:rsidRDefault="00FA597A" w:rsidP="00FA597A">
      <w:pPr>
        <w:pStyle w:val="ac"/>
        <w:numPr>
          <w:ilvl w:val="1"/>
          <w:numId w:val="6"/>
        </w:numPr>
        <w:spacing w:line="276" w:lineRule="auto"/>
        <w:ind w:left="993"/>
        <w:jc w:val="both"/>
        <w:rPr>
          <w:rStyle w:val="InternetLink"/>
          <w:rFonts w:ascii="Open Sans" w:hAnsi="Open Sans" w:cs="Open Sans"/>
          <w:bCs/>
          <w:color w:val="auto"/>
          <w:sz w:val="24"/>
          <w:szCs w:val="24"/>
          <w:u w:val="none"/>
          <w:lang w:val="el-GR"/>
        </w:rPr>
      </w:pPr>
      <w:r w:rsidRPr="001F6554">
        <w:rPr>
          <w:rFonts w:ascii="Open Sans" w:hAnsi="Open Sans" w:cs="Open Sans"/>
          <w:b/>
          <w:i/>
          <w:iCs/>
          <w:sz w:val="24"/>
          <w:szCs w:val="24"/>
          <w:lang w:val="el-GR"/>
        </w:rPr>
        <w:t>Δημιουργήστε καρτ -</w:t>
      </w:r>
      <w:proofErr w:type="spellStart"/>
      <w:r w:rsidRPr="001F6554">
        <w:rPr>
          <w:rFonts w:ascii="Open Sans" w:hAnsi="Open Sans" w:cs="Open Sans"/>
          <w:b/>
          <w:i/>
          <w:iCs/>
          <w:sz w:val="24"/>
          <w:szCs w:val="24"/>
          <w:lang w:val="el-GR"/>
        </w:rPr>
        <w:t>ποστάλ</w:t>
      </w:r>
      <w:proofErr w:type="spellEnd"/>
      <w:r w:rsidRPr="001F6554">
        <w:rPr>
          <w:rFonts w:ascii="Open Sans" w:hAnsi="Open Sans" w:cs="Open Sans"/>
          <w:b/>
          <w:i/>
          <w:iCs/>
          <w:sz w:val="24"/>
          <w:szCs w:val="24"/>
          <w:lang w:val="el-GR"/>
        </w:rPr>
        <w:t xml:space="preserve">, φυλλάδια, λογότυπα, αυτοκόλλητα, αφίσες ή </w:t>
      </w:r>
      <w:r w:rsidRPr="001F6554">
        <w:rPr>
          <w:rFonts w:ascii="Open Sans" w:hAnsi="Open Sans" w:cs="Open Sans"/>
          <w:b/>
          <w:i/>
          <w:iCs/>
          <w:sz w:val="24"/>
          <w:szCs w:val="24"/>
          <w:lang w:val="en-GB"/>
        </w:rPr>
        <w:t>GIFS</w:t>
      </w:r>
      <w:r w:rsidRPr="001F6554">
        <w:rPr>
          <w:rFonts w:ascii="Open Sans" w:hAnsi="Open Sans" w:cs="Open Sans"/>
          <w:b/>
          <w:i/>
          <w:iCs/>
          <w:sz w:val="24"/>
          <w:szCs w:val="24"/>
          <w:lang w:val="el-GR"/>
        </w:rPr>
        <w:t xml:space="preserve"> </w:t>
      </w:r>
      <w:r w:rsidRPr="00FA597A">
        <w:rPr>
          <w:rFonts w:ascii="Open Sans" w:hAnsi="Open Sans" w:cs="Open Sans"/>
          <w:bCs/>
          <w:sz w:val="24"/>
          <w:szCs w:val="24"/>
          <w:lang w:val="el-GR"/>
        </w:rPr>
        <w:t>που ασχολούνται με τα θέματα μίσους στο διαδίκτυο και διαδώστε τα στους συνομηλίκους σας. Μπορείτε επίσης να μοιραστείτε ήδη υπάρχοντα υλικά, όπως αυτό από το Γερμανικό Κίνημα Καμία Ρητορική Μίσους, το οποίο μπορείτε να βρείτε</w:t>
      </w:r>
      <w:r w:rsidRPr="001F6554">
        <w:rPr>
          <w:rFonts w:ascii="Open Sans" w:hAnsi="Open Sans" w:cs="Open Sans"/>
          <w:bCs/>
          <w:i/>
          <w:iCs/>
          <w:sz w:val="24"/>
          <w:szCs w:val="24"/>
          <w:lang w:val="el-GR"/>
        </w:rPr>
        <w:t xml:space="preserve"> </w:t>
      </w:r>
      <w:hyperlink r:id="rId33" w:history="1">
        <w:r w:rsidRPr="00BE0A1E">
          <w:rPr>
            <w:rStyle w:val="-0"/>
            <w:rFonts w:ascii="Open Sans" w:hAnsi="Open Sans" w:cs="Open Sans"/>
            <w:bCs/>
            <w:i/>
            <w:iCs/>
            <w:sz w:val="24"/>
            <w:szCs w:val="24"/>
            <w:lang w:val="el-GR"/>
          </w:rPr>
          <w:t>εδώ</w:t>
        </w:r>
      </w:hyperlink>
      <w:r w:rsidRPr="001F6554">
        <w:rPr>
          <w:rFonts w:ascii="Open Sans" w:hAnsi="Open Sans" w:cs="Open Sans"/>
          <w:bCs/>
          <w:i/>
          <w:iCs/>
          <w:sz w:val="24"/>
          <w:szCs w:val="24"/>
          <w:lang w:val="el-GR"/>
        </w:rPr>
        <w:t>.</w:t>
      </w:r>
    </w:p>
    <w:p w14:paraId="7EA830FD" w14:textId="77777777" w:rsidR="00FA597A" w:rsidRPr="00FA597A" w:rsidRDefault="00FA597A" w:rsidP="00FA597A">
      <w:pPr>
        <w:pStyle w:val="ac"/>
        <w:numPr>
          <w:ilvl w:val="1"/>
          <w:numId w:val="6"/>
        </w:numPr>
        <w:spacing w:line="276" w:lineRule="auto"/>
        <w:ind w:left="993"/>
        <w:jc w:val="both"/>
        <w:rPr>
          <w:rFonts w:ascii="Open Sans ExtraBold" w:hAnsi="Open Sans ExtraBold" w:cs="Open Sans ExtraBold"/>
          <w:b/>
          <w:bCs/>
          <w:color w:val="C00000"/>
          <w:sz w:val="36"/>
          <w:szCs w:val="36"/>
          <w:lang w:val="el-GR"/>
        </w:rPr>
      </w:pPr>
      <w:r w:rsidRPr="001F6554">
        <w:rPr>
          <w:rFonts w:ascii="Open Sans" w:hAnsi="Open Sans" w:cs="Open Sans"/>
          <w:b/>
          <w:i/>
          <w:iCs/>
          <w:sz w:val="24"/>
          <w:szCs w:val="24"/>
          <w:lang w:val="el-GR"/>
        </w:rPr>
        <w:t xml:space="preserve">Προσκαλέστε τους συνομηλίκους σας να δημιουργήσουν ηχητικούς οδηγούς ή </w:t>
      </w:r>
      <w:r w:rsidRPr="001F6554">
        <w:rPr>
          <w:rFonts w:ascii="Open Sans" w:hAnsi="Open Sans" w:cs="Open Sans"/>
          <w:b/>
          <w:i/>
          <w:iCs/>
          <w:sz w:val="24"/>
          <w:szCs w:val="24"/>
          <w:lang w:val="en-GB"/>
        </w:rPr>
        <w:t>podcast</w:t>
      </w:r>
      <w:r w:rsidRPr="001F6554">
        <w:rPr>
          <w:rFonts w:ascii="Open Sans" w:hAnsi="Open Sans" w:cs="Open Sans"/>
          <w:b/>
          <w:i/>
          <w:iCs/>
          <w:sz w:val="24"/>
          <w:szCs w:val="24"/>
          <w:lang w:val="el-GR"/>
        </w:rPr>
        <w:t xml:space="preserve"> </w:t>
      </w:r>
      <w:r w:rsidRPr="00FA597A">
        <w:rPr>
          <w:rFonts w:ascii="Open Sans" w:hAnsi="Open Sans" w:cs="Open Sans"/>
          <w:bCs/>
          <w:sz w:val="24"/>
          <w:szCs w:val="24"/>
          <w:lang w:val="el-GR"/>
        </w:rPr>
        <w:t>σχετικά με το μίσος στο διαδίκτυο και να τους διαδώσουν.</w:t>
      </w:r>
    </w:p>
    <w:p w14:paraId="73B041E2" w14:textId="1309317C" w:rsidR="002A245A" w:rsidRPr="00246838" w:rsidRDefault="0053032F" w:rsidP="00977A51">
      <w:pPr>
        <w:rPr>
          <w:rFonts w:ascii="Open Sans ExtraBold" w:hAnsi="Open Sans ExtraBold" w:cs="Open Sans ExtraBold"/>
          <w:b/>
          <w:bCs/>
          <w:color w:val="C00000"/>
          <w:sz w:val="36"/>
          <w:szCs w:val="36"/>
          <w:lang w:val="el-GR"/>
        </w:rPr>
      </w:pPr>
      <w:bookmarkStart w:id="15" w:name="_Toc71705822"/>
      <w:bookmarkStart w:id="16" w:name="_Toc71721875"/>
      <w:r>
        <w:rPr>
          <w:rFonts w:ascii="Open Sans SemiBold" w:hAnsi="Open Sans SemiBold" w:cs="Open Sans SemiBold"/>
          <w:noProof/>
          <w:sz w:val="24"/>
          <w:szCs w:val="24"/>
          <w:lang w:val="en-GB"/>
        </w:rPr>
        <w:lastRenderedPageBreak/>
        <w:drawing>
          <wp:anchor distT="0" distB="0" distL="114300" distR="114300" simplePos="0" relativeHeight="251656192" behindDoc="1" locked="0" layoutInCell="1" allowOverlap="1" wp14:anchorId="650B06AA" wp14:editId="1136FF31">
            <wp:simplePos x="0" y="0"/>
            <wp:positionH relativeFrom="column">
              <wp:posOffset>40005</wp:posOffset>
            </wp:positionH>
            <wp:positionV relativeFrom="paragraph">
              <wp:posOffset>317500</wp:posOffset>
            </wp:positionV>
            <wp:extent cx="2628900" cy="1930400"/>
            <wp:effectExtent l="0" t="0" r="0" b="0"/>
            <wp:wrapTight wrapText="bothSides">
              <wp:wrapPolygon edited="0">
                <wp:start x="10487" y="213"/>
                <wp:lineTo x="5165" y="2558"/>
                <wp:lineTo x="3913" y="3197"/>
                <wp:lineTo x="3913" y="4050"/>
                <wp:lineTo x="3287" y="7461"/>
                <wp:lineTo x="2504" y="10871"/>
                <wp:lineTo x="1878" y="14282"/>
                <wp:lineTo x="939" y="21316"/>
                <wp:lineTo x="20191" y="21316"/>
                <wp:lineTo x="20348" y="20676"/>
                <wp:lineTo x="19878" y="19611"/>
                <wp:lineTo x="18470" y="17692"/>
                <wp:lineTo x="19722" y="14282"/>
                <wp:lineTo x="20348" y="13003"/>
                <wp:lineTo x="19878" y="12150"/>
                <wp:lineTo x="18000" y="10871"/>
                <wp:lineTo x="17843" y="4476"/>
                <wp:lineTo x="17687" y="4050"/>
                <wp:lineTo x="16904" y="213"/>
                <wp:lineTo x="10487" y="213"/>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8762" t="8450" r="61022" b="49206"/>
                    <a:stretch/>
                  </pic:blipFill>
                  <pic:spPr bwMode="auto">
                    <a:xfrm>
                      <a:off x="0" y="0"/>
                      <a:ext cx="2628900" cy="193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EAF56C" w14:textId="5522CCB5" w:rsidR="00FA597A" w:rsidRPr="00246838" w:rsidRDefault="00FA597A" w:rsidP="00FA597A">
      <w:pPr>
        <w:pStyle w:val="1"/>
        <w:spacing w:before="0" w:line="240" w:lineRule="auto"/>
        <w:rPr>
          <w:rFonts w:ascii="Open Sans ExtraBold" w:hAnsi="Open Sans ExtraBold" w:cs="Open Sans ExtraBold"/>
          <w:b/>
          <w:bCs/>
          <w:color w:val="C00000"/>
          <w:sz w:val="40"/>
          <w:szCs w:val="40"/>
          <w:lang w:val="el-GR"/>
        </w:rPr>
      </w:pPr>
      <w:bookmarkStart w:id="17" w:name="_Toc80713054"/>
      <w:bookmarkEnd w:id="15"/>
      <w:bookmarkEnd w:id="16"/>
      <w:r>
        <w:rPr>
          <w:rFonts w:ascii="Open Sans ExtraBold" w:hAnsi="Open Sans ExtraBold" w:cs="Open Sans ExtraBold"/>
          <w:b/>
          <w:bCs/>
          <w:color w:val="C00000"/>
          <w:sz w:val="40"/>
          <w:szCs w:val="40"/>
          <w:lang w:val="el-GR"/>
        </w:rPr>
        <w:t>ΕΠΙΠΕΔΟ</w:t>
      </w:r>
      <w:r w:rsidRPr="00246838">
        <w:rPr>
          <w:rFonts w:ascii="Open Sans ExtraBold" w:hAnsi="Open Sans ExtraBold" w:cs="Open Sans ExtraBold"/>
          <w:b/>
          <w:bCs/>
          <w:color w:val="C00000"/>
          <w:sz w:val="40"/>
          <w:szCs w:val="40"/>
          <w:lang w:val="el-GR"/>
        </w:rPr>
        <w:t xml:space="preserve"> </w:t>
      </w:r>
      <w:r>
        <w:rPr>
          <w:rFonts w:ascii="Open Sans ExtraBold" w:hAnsi="Open Sans ExtraBold" w:cs="Open Sans ExtraBold"/>
          <w:b/>
          <w:bCs/>
          <w:color w:val="C00000"/>
          <w:sz w:val="40"/>
          <w:szCs w:val="40"/>
          <w:lang w:val="el-GR"/>
        </w:rPr>
        <w:t>ΑΠΟΛΥΤΗΣ</w:t>
      </w:r>
      <w:r w:rsidRPr="00246838">
        <w:rPr>
          <w:rFonts w:ascii="Open Sans ExtraBold" w:hAnsi="Open Sans ExtraBold" w:cs="Open Sans ExtraBold"/>
          <w:b/>
          <w:bCs/>
          <w:color w:val="C00000"/>
          <w:sz w:val="40"/>
          <w:szCs w:val="40"/>
          <w:lang w:val="el-GR"/>
        </w:rPr>
        <w:t xml:space="preserve"> </w:t>
      </w:r>
      <w:r>
        <w:rPr>
          <w:rFonts w:ascii="Open Sans ExtraBold" w:hAnsi="Open Sans ExtraBold" w:cs="Open Sans ExtraBold"/>
          <w:b/>
          <w:bCs/>
          <w:color w:val="C00000"/>
          <w:sz w:val="40"/>
          <w:szCs w:val="40"/>
          <w:lang w:val="el-GR"/>
        </w:rPr>
        <w:t>ΓΝΩΣΗΣ</w:t>
      </w:r>
      <w:r w:rsidRPr="00246838">
        <w:rPr>
          <w:rFonts w:ascii="Open Sans ExtraBold" w:hAnsi="Open Sans ExtraBold" w:cs="Open Sans ExtraBold"/>
          <w:b/>
          <w:bCs/>
          <w:color w:val="C00000"/>
          <w:sz w:val="40"/>
          <w:szCs w:val="40"/>
          <w:lang w:val="el-GR"/>
        </w:rPr>
        <w:t>:</w:t>
      </w:r>
      <w:bookmarkEnd w:id="17"/>
      <w:r w:rsidRPr="00246838">
        <w:rPr>
          <w:rFonts w:ascii="Open Sans ExtraBold" w:hAnsi="Open Sans ExtraBold" w:cs="Open Sans ExtraBold"/>
          <w:b/>
          <w:bCs/>
          <w:color w:val="C00000"/>
          <w:sz w:val="40"/>
          <w:szCs w:val="40"/>
          <w:lang w:val="el-GR"/>
        </w:rPr>
        <w:t xml:space="preserve"> </w:t>
      </w:r>
    </w:p>
    <w:p w14:paraId="75D63215" w14:textId="77777777" w:rsidR="00FA597A" w:rsidRPr="00BE0A1E" w:rsidRDefault="00FA597A" w:rsidP="00FA597A">
      <w:pPr>
        <w:pStyle w:val="1"/>
        <w:spacing w:before="0" w:line="240" w:lineRule="auto"/>
        <w:rPr>
          <w:rFonts w:ascii="Open Sans ExtraBold" w:hAnsi="Open Sans ExtraBold" w:cs="Open Sans ExtraBold"/>
          <w:b/>
          <w:bCs/>
          <w:color w:val="C00000"/>
          <w:sz w:val="40"/>
          <w:szCs w:val="40"/>
          <w:lang w:val="el-GR"/>
        </w:rPr>
      </w:pPr>
      <w:bookmarkStart w:id="18" w:name="_Toc80713055"/>
      <w:r>
        <w:rPr>
          <w:rFonts w:ascii="Open Sans ExtraBold" w:hAnsi="Open Sans ExtraBold" w:cs="Open Sans ExtraBold"/>
          <w:b/>
          <w:bCs/>
          <w:color w:val="C00000"/>
          <w:sz w:val="40"/>
          <w:szCs w:val="40"/>
          <w:lang w:val="el-GR"/>
        </w:rPr>
        <w:t>ΠΡΑΓΜΑΤΑ ΠΟΥ ΜΠΟΡΕΙΤΕ ΝΑ ΚΑΝΕΤΕ ΓΙΑ ΝΑ ΠΡΟΣΕΓΓΙΣΕΤΕ ΤΗΝ ΤΟΠΙΚΗ ΑΡΧΗ</w:t>
      </w:r>
      <w:bookmarkEnd w:id="18"/>
    </w:p>
    <w:p w14:paraId="08B666D4" w14:textId="354C4784" w:rsidR="00B82357" w:rsidRPr="00FA597A" w:rsidRDefault="00B82357" w:rsidP="009A1F1E">
      <w:pPr>
        <w:pStyle w:val="1"/>
        <w:spacing w:before="0" w:line="240" w:lineRule="auto"/>
        <w:rPr>
          <w:rFonts w:ascii="Open Sans ExtraBold" w:hAnsi="Open Sans ExtraBold" w:cs="Open Sans ExtraBold"/>
          <w:b/>
          <w:bCs/>
          <w:color w:val="C00000"/>
          <w:sz w:val="40"/>
          <w:szCs w:val="40"/>
          <w:lang w:val="el-GR"/>
        </w:rPr>
      </w:pPr>
    </w:p>
    <w:p w14:paraId="589397E0" w14:textId="1AC92AF6" w:rsidR="00B82357" w:rsidRPr="00FA597A" w:rsidRDefault="00B82357">
      <w:pPr>
        <w:jc w:val="both"/>
        <w:rPr>
          <w:rFonts w:ascii="Open Sans SemiBold" w:hAnsi="Open Sans SemiBold" w:cs="Open Sans SemiBold"/>
          <w:sz w:val="24"/>
          <w:szCs w:val="24"/>
          <w:lang w:val="el-GR"/>
        </w:rPr>
      </w:pPr>
    </w:p>
    <w:p w14:paraId="31364371" w14:textId="2A6048BB" w:rsidR="00B82357" w:rsidRPr="00FA597A" w:rsidRDefault="00FA597A">
      <w:pPr>
        <w:jc w:val="both"/>
        <w:rPr>
          <w:rFonts w:ascii="Open Sans" w:hAnsi="Open Sans" w:cs="Open Sans"/>
          <w:sz w:val="24"/>
          <w:szCs w:val="24"/>
          <w:lang w:val="el-GR"/>
        </w:rPr>
      </w:pPr>
      <w:r w:rsidRPr="00BE0A1E">
        <w:rPr>
          <w:rFonts w:ascii="Open Sans" w:hAnsi="Open Sans" w:cs="Open Sans"/>
          <w:sz w:val="24"/>
          <w:szCs w:val="24"/>
          <w:lang w:val="el-GR"/>
        </w:rPr>
        <w:t xml:space="preserve">Η ενεργός συμμετοχή στην κοινότητα προσφέρει έναν πιο οργανωμένο χαρακτήρα στην καταπολέμηση του εκφοβισμού και της ρητορικής μίσους στο διαδίκτυο. Ως μέλος ενός συνόλου, θα εμπνευστείτε, θα υποστηριχθείτε και θα ενθαρρυνθείτε. Επιπλέον, το περιβάλλον </w:t>
      </w:r>
      <w:r>
        <w:rPr>
          <w:rFonts w:ascii="Open Sans" w:hAnsi="Open Sans" w:cs="Open Sans"/>
          <w:sz w:val="24"/>
          <w:szCs w:val="24"/>
          <w:lang w:val="el-GR"/>
        </w:rPr>
        <w:t>αφοσίωσης</w:t>
      </w:r>
      <w:r w:rsidRPr="00BE0A1E">
        <w:rPr>
          <w:rFonts w:ascii="Open Sans" w:hAnsi="Open Sans" w:cs="Open Sans"/>
          <w:sz w:val="24"/>
          <w:szCs w:val="24"/>
          <w:lang w:val="el-GR"/>
        </w:rPr>
        <w:t xml:space="preserve"> και η ατμόσφαιρα του κοινού στόχου θα σας παρακινήσουν. Τέλος, όσο περισσότεροι άνθρωποι σκέφτονται μια λύση, τόσο περισσότερες είναι οι ιδέες. Οι παρακάτω συμβουλές μπορεί να λειτουργήσουν ως έμπνευση για εσάς προκειμένου να δράσετε και να καταπολεμήσετε τον </w:t>
      </w:r>
      <w:r>
        <w:rPr>
          <w:rFonts w:ascii="Open Sans" w:hAnsi="Open Sans" w:cs="Open Sans"/>
          <w:sz w:val="24"/>
          <w:szCs w:val="24"/>
          <w:lang w:val="el-GR"/>
        </w:rPr>
        <w:t xml:space="preserve">διαδικτυακό </w:t>
      </w:r>
      <w:r w:rsidRPr="00BE0A1E">
        <w:rPr>
          <w:rFonts w:ascii="Open Sans" w:hAnsi="Open Sans" w:cs="Open Sans"/>
          <w:sz w:val="24"/>
          <w:szCs w:val="24"/>
          <w:lang w:val="el-GR"/>
        </w:rPr>
        <w:t xml:space="preserve">εκφοβισμό και τη ρητορική μίσους με την υποστήριξη της τοπικής αρχής, κάνοντας τη διαφορά και </w:t>
      </w:r>
      <w:r>
        <w:rPr>
          <w:rFonts w:ascii="Open Sans" w:hAnsi="Open Sans" w:cs="Open Sans"/>
          <w:sz w:val="24"/>
          <w:szCs w:val="24"/>
          <w:lang w:val="el-GR"/>
        </w:rPr>
        <w:t xml:space="preserve">έναν </w:t>
      </w:r>
      <w:r w:rsidRPr="00BE0A1E">
        <w:rPr>
          <w:rFonts w:ascii="Open Sans" w:hAnsi="Open Sans" w:cs="Open Sans"/>
          <w:sz w:val="24"/>
          <w:szCs w:val="24"/>
          <w:lang w:val="el-GR"/>
        </w:rPr>
        <w:t>μεγάλο αντίκτυπο στην κοινωνία σας.</w:t>
      </w:r>
    </w:p>
    <w:p w14:paraId="09C62271" w14:textId="77777777" w:rsidR="00B82357" w:rsidRPr="00FA597A" w:rsidRDefault="00B82357">
      <w:pPr>
        <w:jc w:val="both"/>
        <w:rPr>
          <w:rFonts w:ascii="Open Sans" w:hAnsi="Open Sans" w:cs="Open Sans"/>
          <w:sz w:val="24"/>
          <w:szCs w:val="24"/>
          <w:lang w:val="el-GR"/>
        </w:rPr>
      </w:pPr>
    </w:p>
    <w:p w14:paraId="191DF3CD" w14:textId="6FF3E778" w:rsidR="00FA597A" w:rsidRPr="00BE0A1E" w:rsidRDefault="00FA597A" w:rsidP="00FA597A">
      <w:pPr>
        <w:pStyle w:val="ac"/>
        <w:numPr>
          <w:ilvl w:val="0"/>
          <w:numId w:val="7"/>
        </w:numPr>
        <w:spacing w:after="200" w:line="276" w:lineRule="auto"/>
        <w:jc w:val="both"/>
        <w:rPr>
          <w:rFonts w:ascii="Open Sans" w:hAnsi="Open Sans" w:cs="Open Sans"/>
          <w:sz w:val="24"/>
          <w:szCs w:val="24"/>
          <w:lang w:val="el-GR"/>
        </w:rPr>
      </w:pPr>
      <w:r w:rsidRPr="00BE0A1E">
        <w:rPr>
          <w:rFonts w:ascii="Open Sans" w:hAnsi="Open Sans" w:cs="Open Sans"/>
          <w:b/>
          <w:bCs/>
          <w:sz w:val="24"/>
          <w:szCs w:val="24"/>
          <w:lang w:val="el-GR"/>
        </w:rPr>
        <w:t xml:space="preserve">Να είστε προετοιμασμένοι, ενημερωμένοι και επίμονοι στις ιδέες σας. </w:t>
      </w:r>
      <w:r>
        <w:rPr>
          <w:rFonts w:ascii="Open Sans" w:hAnsi="Open Sans" w:cs="Open Sans"/>
          <w:b/>
          <w:bCs/>
          <w:sz w:val="24"/>
          <w:szCs w:val="24"/>
          <w:lang w:val="el-GR"/>
        </w:rPr>
        <w:t>Να έ</w:t>
      </w:r>
      <w:r w:rsidRPr="00BE0A1E">
        <w:rPr>
          <w:rFonts w:ascii="Open Sans" w:hAnsi="Open Sans" w:cs="Open Sans"/>
          <w:b/>
          <w:bCs/>
          <w:sz w:val="24"/>
          <w:szCs w:val="24"/>
          <w:lang w:val="el-GR"/>
        </w:rPr>
        <w:t xml:space="preserve">χετε μια σαφή ιδέα για την τρέχουσα κατάσταση, να είστε έτοιμοι να παρουσιάσετε τις προσδοκίες σας και να είστε υπομονετικοί μέχρι να βρείτε το άτομο ή την ομάδα των τοπικών αρχών με τις σωστές πληροφορίες. </w:t>
      </w:r>
      <w:r w:rsidRPr="00BE0A1E">
        <w:rPr>
          <w:rFonts w:ascii="Open Sans" w:hAnsi="Open Sans" w:cs="Open Sans"/>
          <w:sz w:val="24"/>
          <w:szCs w:val="24"/>
          <w:lang w:val="el-GR"/>
        </w:rPr>
        <w:t>Το προπαρασκευαστικό στάδιο είναι απαραίτητο και θα πρέπει να είστε απόλυτα έτοιμοι και οργανωμένοι για να παρουσιάσετε μια ολοκληρωμένη και συγκεκριμένη ιδέα. Θα πρέπει επίσης να έχετε κατά νου να ενημερώνετε πάντα όλους όσους συνεργάζεστε σχετικά με τους επιτευχθέντες στόχους.</w:t>
      </w:r>
    </w:p>
    <w:p w14:paraId="1123FB1B" w14:textId="2D1EADDB" w:rsidR="00B82357" w:rsidRPr="00FA597A" w:rsidRDefault="00B82357" w:rsidP="00FA597A">
      <w:pPr>
        <w:pStyle w:val="ac"/>
        <w:spacing w:after="200" w:line="276" w:lineRule="auto"/>
        <w:jc w:val="both"/>
        <w:rPr>
          <w:rFonts w:ascii="Open Sans" w:hAnsi="Open Sans" w:cs="Open Sans"/>
          <w:sz w:val="24"/>
          <w:szCs w:val="24"/>
          <w:lang w:val="el-GR"/>
        </w:rPr>
      </w:pPr>
    </w:p>
    <w:p w14:paraId="2C64FB2C" w14:textId="750DB933" w:rsidR="00B82357" w:rsidRPr="00FA597A" w:rsidRDefault="00B82357" w:rsidP="00FA597A">
      <w:pPr>
        <w:spacing w:after="200" w:line="276" w:lineRule="auto"/>
        <w:jc w:val="both"/>
        <w:rPr>
          <w:rFonts w:ascii="Open Sans" w:hAnsi="Open Sans" w:cs="Open Sans"/>
          <w:sz w:val="24"/>
          <w:szCs w:val="24"/>
          <w:lang w:val="el-GR"/>
        </w:rPr>
      </w:pPr>
    </w:p>
    <w:p w14:paraId="3904A1F3" w14:textId="413E13BB" w:rsidR="00B82357" w:rsidRPr="00FA597A" w:rsidRDefault="001966D9">
      <w:pPr>
        <w:pStyle w:val="ac"/>
        <w:numPr>
          <w:ilvl w:val="0"/>
          <w:numId w:val="7"/>
        </w:numPr>
        <w:spacing w:after="200" w:line="276" w:lineRule="auto"/>
        <w:jc w:val="both"/>
        <w:rPr>
          <w:rFonts w:ascii="Open Sans" w:hAnsi="Open Sans" w:cs="Open Sans"/>
          <w:sz w:val="24"/>
          <w:szCs w:val="24"/>
          <w:lang w:val="el-GR"/>
        </w:rPr>
      </w:pPr>
      <w:r>
        <w:rPr>
          <w:rFonts w:ascii="Open Sans SemiBold" w:hAnsi="Open Sans SemiBold" w:cs="Open Sans SemiBold"/>
          <w:noProof/>
          <w:sz w:val="24"/>
          <w:szCs w:val="24"/>
          <w:lang w:val="en-GB"/>
        </w:rPr>
        <w:lastRenderedPageBreak/>
        <w:drawing>
          <wp:anchor distT="0" distB="0" distL="114300" distR="114300" simplePos="0" relativeHeight="251660288" behindDoc="1" locked="0" layoutInCell="1" allowOverlap="1" wp14:anchorId="425D38CB" wp14:editId="05E8A297">
            <wp:simplePos x="0" y="0"/>
            <wp:positionH relativeFrom="column">
              <wp:posOffset>353060</wp:posOffset>
            </wp:positionH>
            <wp:positionV relativeFrom="paragraph">
              <wp:posOffset>461433</wp:posOffset>
            </wp:positionV>
            <wp:extent cx="2661920" cy="1659255"/>
            <wp:effectExtent l="0" t="0" r="0" b="0"/>
            <wp:wrapTight wrapText="bothSides">
              <wp:wrapPolygon edited="0">
                <wp:start x="5410" y="744"/>
                <wp:lineTo x="3865" y="1240"/>
                <wp:lineTo x="2937" y="2728"/>
                <wp:lineTo x="2937" y="5208"/>
                <wp:lineTo x="1546" y="9176"/>
                <wp:lineTo x="1237" y="10416"/>
                <wp:lineTo x="309" y="21079"/>
                <wp:lineTo x="20250" y="21079"/>
                <wp:lineTo x="20559" y="20583"/>
                <wp:lineTo x="21177" y="18103"/>
                <wp:lineTo x="21177" y="16119"/>
                <wp:lineTo x="20250" y="14135"/>
                <wp:lineTo x="19168" y="13144"/>
                <wp:lineTo x="19323" y="7440"/>
                <wp:lineTo x="18240" y="5704"/>
                <wp:lineTo x="16849" y="4960"/>
                <wp:lineTo x="11903" y="3224"/>
                <wp:lineTo x="6492" y="744"/>
                <wp:lineTo x="5410" y="744"/>
              </wp:wrapPolygon>
            </wp:wrapTight>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9118" t="53780" r="53826" b="2221"/>
                    <a:stretch/>
                  </pic:blipFill>
                  <pic:spPr bwMode="auto">
                    <a:xfrm>
                      <a:off x="0" y="0"/>
                      <a:ext cx="2661920" cy="1659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97A" w:rsidRPr="00BE0A1E">
        <w:rPr>
          <w:rFonts w:ascii="Open Sans" w:hAnsi="Open Sans" w:cs="Open Sans"/>
          <w:b/>
          <w:sz w:val="24"/>
          <w:szCs w:val="24"/>
          <w:lang w:val="el-GR"/>
        </w:rPr>
        <w:t>Προσδιορίστε ένα μόνο άτομο επικοινωνίας στην τοπική σας αρχή ή</w:t>
      </w:r>
      <w:r w:rsidR="00FA597A">
        <w:rPr>
          <w:rFonts w:ascii="Open Sans" w:hAnsi="Open Sans" w:cs="Open Sans"/>
          <w:b/>
          <w:sz w:val="24"/>
          <w:szCs w:val="24"/>
          <w:lang w:val="el-GR"/>
        </w:rPr>
        <w:t xml:space="preserve"> τους</w:t>
      </w:r>
      <w:r w:rsidR="00FA597A" w:rsidRPr="00BE0A1E">
        <w:rPr>
          <w:rFonts w:ascii="Open Sans" w:hAnsi="Open Sans" w:cs="Open Sans"/>
          <w:b/>
          <w:sz w:val="24"/>
          <w:szCs w:val="24"/>
          <w:lang w:val="el-GR"/>
        </w:rPr>
        <w:t xml:space="preserve"> τοπικούς φορείς / μη κυβερνητικές οργανώσεις στην περιοχή σας που είναι υπεύθυνοι να δέχονται νόμιμα αναφορές ρητορικής μίσους και διαδικτυακού εκφοβισμού και συνεργάζονται με τις τοπικές αρχές. </w:t>
      </w:r>
      <w:r w:rsidR="00FA597A" w:rsidRPr="00BE0A1E">
        <w:rPr>
          <w:rFonts w:ascii="Open Sans" w:hAnsi="Open Sans" w:cs="Open Sans"/>
          <w:bCs/>
          <w:sz w:val="24"/>
          <w:szCs w:val="24"/>
          <w:lang w:val="el-GR"/>
        </w:rPr>
        <w:t xml:space="preserve">Γίνετε μέρος των δραστηριοτήτων ευαισθητοποίησης και διανομής που προωθούν αυτά τα άτομα ή </w:t>
      </w:r>
      <w:r w:rsidR="00FA597A">
        <w:rPr>
          <w:rFonts w:ascii="Open Sans" w:hAnsi="Open Sans" w:cs="Open Sans"/>
          <w:bCs/>
          <w:sz w:val="24"/>
          <w:szCs w:val="24"/>
          <w:lang w:val="el-GR"/>
        </w:rPr>
        <w:t xml:space="preserve">οι </w:t>
      </w:r>
      <w:r w:rsidR="00FA597A" w:rsidRPr="00BE0A1E">
        <w:rPr>
          <w:rFonts w:ascii="Open Sans" w:hAnsi="Open Sans" w:cs="Open Sans"/>
          <w:bCs/>
          <w:sz w:val="24"/>
          <w:szCs w:val="24"/>
          <w:lang w:val="el-GR"/>
        </w:rPr>
        <w:t>οργανισμοί και ενημερώστε για τις ν</w:t>
      </w:r>
      <w:r w:rsidR="00FA597A">
        <w:rPr>
          <w:rFonts w:ascii="Open Sans" w:hAnsi="Open Sans" w:cs="Open Sans"/>
          <w:bCs/>
          <w:sz w:val="24"/>
          <w:szCs w:val="24"/>
          <w:lang w:val="el-GR"/>
        </w:rPr>
        <w:t>όμιμες</w:t>
      </w:r>
      <w:r w:rsidR="00FA597A" w:rsidRPr="00BE0A1E">
        <w:rPr>
          <w:rFonts w:ascii="Open Sans" w:hAnsi="Open Sans" w:cs="Open Sans"/>
          <w:bCs/>
          <w:sz w:val="24"/>
          <w:szCs w:val="24"/>
          <w:lang w:val="el-GR"/>
        </w:rPr>
        <w:t xml:space="preserve"> πολιτικές αναφοράς μίσους</w:t>
      </w:r>
      <w:r w:rsidR="00FA597A" w:rsidRPr="00FA597A">
        <w:rPr>
          <w:rFonts w:ascii="Open Sans" w:hAnsi="Open Sans" w:cs="Open Sans"/>
          <w:bCs/>
          <w:sz w:val="24"/>
          <w:szCs w:val="24"/>
          <w:lang w:val="el-GR"/>
        </w:rPr>
        <w:t>.</w:t>
      </w:r>
    </w:p>
    <w:p w14:paraId="01C5AE63" w14:textId="053FD850" w:rsidR="00B82357" w:rsidRPr="00FA597A" w:rsidRDefault="00B82357">
      <w:pPr>
        <w:pStyle w:val="ac"/>
        <w:spacing w:after="200" w:line="276" w:lineRule="auto"/>
        <w:jc w:val="both"/>
        <w:rPr>
          <w:rFonts w:ascii="Open Sans" w:hAnsi="Open Sans" w:cs="Open Sans"/>
          <w:sz w:val="24"/>
          <w:szCs w:val="24"/>
          <w:lang w:val="el-GR"/>
        </w:rPr>
      </w:pPr>
    </w:p>
    <w:p w14:paraId="17BFCDE8" w14:textId="64D58A93" w:rsidR="00B82357" w:rsidRPr="00FA597A" w:rsidRDefault="00FA597A" w:rsidP="00FA597A">
      <w:pPr>
        <w:pStyle w:val="ac"/>
        <w:numPr>
          <w:ilvl w:val="0"/>
          <w:numId w:val="7"/>
        </w:numPr>
        <w:spacing w:after="200" w:line="276" w:lineRule="auto"/>
        <w:jc w:val="both"/>
        <w:rPr>
          <w:rFonts w:ascii="Open Sans" w:hAnsi="Open Sans" w:cs="Open Sans"/>
          <w:sz w:val="24"/>
          <w:szCs w:val="24"/>
          <w:lang w:val="el-GR"/>
        </w:rPr>
      </w:pPr>
      <w:r w:rsidRPr="00BE0A1E">
        <w:rPr>
          <w:rFonts w:ascii="Open Sans" w:hAnsi="Open Sans" w:cs="Open Sans"/>
          <w:b/>
          <w:bCs/>
          <w:sz w:val="24"/>
          <w:szCs w:val="24"/>
          <w:lang w:val="el-GR"/>
        </w:rPr>
        <w:t xml:space="preserve">Μάθετε από έναν σύμβουλο ή </w:t>
      </w:r>
      <w:r>
        <w:rPr>
          <w:rFonts w:ascii="Open Sans" w:hAnsi="Open Sans" w:cs="Open Sans"/>
          <w:b/>
          <w:bCs/>
          <w:sz w:val="24"/>
          <w:szCs w:val="24"/>
          <w:lang w:val="el-GR"/>
        </w:rPr>
        <w:t>υπεύθυνου</w:t>
      </w:r>
      <w:r w:rsidRPr="00BE0A1E">
        <w:rPr>
          <w:rFonts w:ascii="Open Sans" w:hAnsi="Open Sans" w:cs="Open Sans"/>
          <w:b/>
          <w:bCs/>
          <w:sz w:val="24"/>
          <w:szCs w:val="24"/>
          <w:lang w:val="el-GR"/>
        </w:rPr>
        <w:t xml:space="preserve">ς του συμβουλίου, ποια θέματα είναι πιθανό να συζητηθούν στην επόμενη σχετική επιτροπή και συνεχίστε. </w:t>
      </w:r>
      <w:r w:rsidRPr="00BE0A1E">
        <w:rPr>
          <w:rFonts w:ascii="Open Sans" w:hAnsi="Open Sans" w:cs="Open Sans"/>
          <w:sz w:val="24"/>
          <w:szCs w:val="24"/>
          <w:lang w:val="el-GR"/>
        </w:rPr>
        <w:t>Μπορείτε να κανονίσετε μια συνάντηση με τα υπεύθυνα άτομα για την κοινωνική ζωή και την προστασία των ανθρωπίνων δικαιωμάτων της τοπικής σας αρχής, προκειμένου να ανταλλάξετε ιδέες για το θέμα της ρητορικής μίσους και του διαδικτυακού εκφοβισμού στην περιοχή σας.</w:t>
      </w:r>
    </w:p>
    <w:p w14:paraId="344AEAC4" w14:textId="6C112379" w:rsidR="00B82357" w:rsidRPr="00FA597A" w:rsidRDefault="00B82357">
      <w:pPr>
        <w:pStyle w:val="ac"/>
        <w:spacing w:after="200" w:line="276" w:lineRule="auto"/>
        <w:jc w:val="both"/>
        <w:rPr>
          <w:rFonts w:ascii="Open Sans" w:hAnsi="Open Sans" w:cs="Open Sans"/>
          <w:sz w:val="24"/>
          <w:szCs w:val="24"/>
          <w:lang w:val="el-GR"/>
        </w:rPr>
      </w:pPr>
    </w:p>
    <w:p w14:paraId="391D3580" w14:textId="14179B1D" w:rsidR="00B82357" w:rsidRPr="00FA597A" w:rsidRDefault="001966D9">
      <w:pPr>
        <w:pStyle w:val="ac"/>
        <w:numPr>
          <w:ilvl w:val="0"/>
          <w:numId w:val="7"/>
        </w:numPr>
        <w:spacing w:after="200" w:line="276" w:lineRule="auto"/>
        <w:jc w:val="both"/>
        <w:rPr>
          <w:rFonts w:ascii="Open Sans" w:hAnsi="Open Sans" w:cs="Open Sans"/>
          <w:sz w:val="24"/>
          <w:szCs w:val="24"/>
          <w:lang w:val="el-GR"/>
        </w:rPr>
      </w:pPr>
      <w:r>
        <w:rPr>
          <w:rFonts w:ascii="Open Sans SemiBold" w:hAnsi="Open Sans SemiBold" w:cs="Open Sans SemiBold"/>
          <w:noProof/>
          <w:sz w:val="24"/>
          <w:szCs w:val="24"/>
          <w:lang w:val="en-GB"/>
        </w:rPr>
        <w:drawing>
          <wp:anchor distT="0" distB="0" distL="114300" distR="114300" simplePos="0" relativeHeight="251659264" behindDoc="1" locked="0" layoutInCell="1" allowOverlap="1" wp14:anchorId="59B24D38" wp14:editId="48B23FA4">
            <wp:simplePos x="0" y="0"/>
            <wp:positionH relativeFrom="column">
              <wp:posOffset>2791460</wp:posOffset>
            </wp:positionH>
            <wp:positionV relativeFrom="paragraph">
              <wp:posOffset>689610</wp:posOffset>
            </wp:positionV>
            <wp:extent cx="3293110" cy="2876550"/>
            <wp:effectExtent l="0" t="0" r="0" b="0"/>
            <wp:wrapTight wrapText="bothSides">
              <wp:wrapPolygon edited="0">
                <wp:start x="11121" y="0"/>
                <wp:lineTo x="10371" y="2432"/>
                <wp:lineTo x="10121" y="3719"/>
                <wp:lineTo x="10121" y="4721"/>
                <wp:lineTo x="5373" y="6151"/>
                <wp:lineTo x="3749" y="6866"/>
                <wp:lineTo x="3249" y="8154"/>
                <wp:lineTo x="3374" y="8869"/>
                <wp:lineTo x="4873" y="9298"/>
                <wp:lineTo x="5748" y="11587"/>
                <wp:lineTo x="7622" y="13875"/>
                <wp:lineTo x="7622" y="16593"/>
                <wp:lineTo x="7872" y="20742"/>
                <wp:lineTo x="8122" y="21457"/>
                <wp:lineTo x="8747" y="21457"/>
                <wp:lineTo x="13495" y="21457"/>
                <wp:lineTo x="17993" y="21171"/>
                <wp:lineTo x="17868" y="20742"/>
                <wp:lineTo x="16868" y="18453"/>
                <wp:lineTo x="16993" y="13875"/>
                <wp:lineTo x="17743" y="12016"/>
                <wp:lineTo x="17743" y="11587"/>
                <wp:lineTo x="17243" y="9298"/>
                <wp:lineTo x="17243" y="7009"/>
                <wp:lineTo x="19617" y="7009"/>
                <wp:lineTo x="20367" y="6437"/>
                <wp:lineTo x="20492" y="4148"/>
                <wp:lineTo x="19992" y="3719"/>
                <wp:lineTo x="17618" y="2289"/>
                <wp:lineTo x="11621" y="0"/>
                <wp:lineTo x="1112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3994" t="53772" r="71677" b="5671"/>
                    <a:stretch/>
                  </pic:blipFill>
                  <pic:spPr bwMode="auto">
                    <a:xfrm>
                      <a:off x="0" y="0"/>
                      <a:ext cx="3293110" cy="2876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97A" w:rsidRPr="00A90DD3">
        <w:rPr>
          <w:rFonts w:ascii="Open Sans" w:hAnsi="Open Sans" w:cs="Open Sans"/>
          <w:b/>
          <w:bCs/>
          <w:sz w:val="24"/>
          <w:szCs w:val="24"/>
          <w:lang w:val="el-GR"/>
        </w:rPr>
        <w:t xml:space="preserve">Προσπαθήστε να γίνετε ενεργό μέλος ενός συμβουλίου νεολαίας, προσεγγίστε άτομα με κοινωνική επιρροή και σταθείτε στο πλευρό τους για την καταπολέμηση της ρητορικής μίσους και των προσβλητικών μηνυμάτων σε δημόσιους χώρους. </w:t>
      </w:r>
      <w:r w:rsidR="00FA597A" w:rsidRPr="00A90DD3">
        <w:rPr>
          <w:rFonts w:ascii="Open Sans" w:hAnsi="Open Sans" w:cs="Open Sans"/>
          <w:sz w:val="24"/>
          <w:szCs w:val="24"/>
          <w:lang w:val="el-GR"/>
        </w:rPr>
        <w:t xml:space="preserve">Το υψηλότερο επίπεδο συμμετοχής στην καταπολέμηση του </w:t>
      </w:r>
      <w:r w:rsidR="00FA597A">
        <w:rPr>
          <w:rFonts w:ascii="Open Sans" w:hAnsi="Open Sans" w:cs="Open Sans"/>
          <w:sz w:val="24"/>
          <w:szCs w:val="24"/>
          <w:lang w:val="el-GR"/>
        </w:rPr>
        <w:t xml:space="preserve">διαδικτυακού </w:t>
      </w:r>
      <w:r w:rsidR="00FA597A" w:rsidRPr="00A90DD3">
        <w:rPr>
          <w:rFonts w:ascii="Open Sans" w:hAnsi="Open Sans" w:cs="Open Sans"/>
          <w:sz w:val="24"/>
          <w:szCs w:val="24"/>
          <w:lang w:val="el-GR"/>
        </w:rPr>
        <w:t>εκφοβισμού και της διαδικτυακής ρητορικής μίσους είναι ο δημόσιος λόγος ή ακόμη και η πολιτική.</w:t>
      </w:r>
    </w:p>
    <w:p w14:paraId="309A303D" w14:textId="56D98B0B" w:rsidR="00B82357" w:rsidRPr="00FA597A" w:rsidRDefault="00B82357">
      <w:pPr>
        <w:pStyle w:val="ac"/>
        <w:spacing w:after="200" w:line="276" w:lineRule="auto"/>
        <w:jc w:val="both"/>
        <w:rPr>
          <w:rFonts w:ascii="Open Sans" w:hAnsi="Open Sans" w:cs="Open Sans"/>
          <w:sz w:val="24"/>
          <w:szCs w:val="24"/>
          <w:lang w:val="el-GR"/>
        </w:rPr>
      </w:pPr>
    </w:p>
    <w:p w14:paraId="26396B9A" w14:textId="6D445912" w:rsidR="00B82357" w:rsidRPr="00FA597A" w:rsidRDefault="00FA597A" w:rsidP="00FA597A">
      <w:pPr>
        <w:pStyle w:val="ac"/>
        <w:numPr>
          <w:ilvl w:val="0"/>
          <w:numId w:val="7"/>
        </w:numPr>
        <w:spacing w:after="200" w:line="276" w:lineRule="auto"/>
        <w:jc w:val="both"/>
        <w:rPr>
          <w:rFonts w:ascii="Open Sans" w:hAnsi="Open Sans" w:cs="Open Sans"/>
          <w:sz w:val="24"/>
          <w:szCs w:val="24"/>
          <w:lang w:val="el-GR"/>
        </w:rPr>
      </w:pPr>
      <w:r w:rsidRPr="00A90DD3">
        <w:rPr>
          <w:rFonts w:ascii="Open Sans" w:hAnsi="Open Sans" w:cs="Open Sans"/>
          <w:b/>
          <w:bCs/>
          <w:sz w:val="24"/>
          <w:szCs w:val="24"/>
          <w:lang w:val="el-GR"/>
        </w:rPr>
        <w:t xml:space="preserve">Εθελοντισμός ή ακόμη και υποβολή αίτησης για εργασία σε τέτοιους οργανισμούς και συμμετοχή στις εφαρμοζόμενες λύσεις. </w:t>
      </w:r>
      <w:r w:rsidRPr="00A90DD3">
        <w:rPr>
          <w:rFonts w:ascii="Open Sans" w:hAnsi="Open Sans" w:cs="Open Sans"/>
          <w:sz w:val="24"/>
          <w:szCs w:val="24"/>
          <w:lang w:val="el-GR"/>
        </w:rPr>
        <w:t xml:space="preserve">Από αυτήν την </w:t>
      </w:r>
      <w:r>
        <w:rPr>
          <w:rFonts w:ascii="Open Sans" w:hAnsi="Open Sans" w:cs="Open Sans"/>
          <w:sz w:val="24"/>
          <w:szCs w:val="24"/>
          <w:lang w:val="el-GR"/>
        </w:rPr>
        <w:t>επιπλέον</w:t>
      </w:r>
      <w:r w:rsidRPr="00A90DD3">
        <w:rPr>
          <w:rFonts w:ascii="Open Sans" w:hAnsi="Open Sans" w:cs="Open Sans"/>
          <w:sz w:val="24"/>
          <w:szCs w:val="24"/>
          <w:lang w:val="el-GR"/>
        </w:rPr>
        <w:t xml:space="preserve"> θέση, θα μπορούσατε να λάβετε μέρος στις εκδηλώσεις ως μέρος της ομάδας του οργανισμού. Τώρα μπορείτε να ενεργείτε ως το άτομο που παρέχει τις πληροφορίες σχετικά με το πρόβλημα και τις λύσεις.</w:t>
      </w:r>
    </w:p>
    <w:p w14:paraId="03E1CBD0" w14:textId="77777777" w:rsidR="00B82357" w:rsidRPr="00FA597A" w:rsidRDefault="00B82357">
      <w:pPr>
        <w:pStyle w:val="ac"/>
        <w:spacing w:after="200" w:line="276" w:lineRule="auto"/>
        <w:jc w:val="both"/>
        <w:rPr>
          <w:rFonts w:ascii="Open Sans" w:hAnsi="Open Sans" w:cs="Open Sans"/>
          <w:sz w:val="24"/>
          <w:szCs w:val="24"/>
          <w:lang w:val="el-GR"/>
        </w:rPr>
      </w:pPr>
    </w:p>
    <w:p w14:paraId="0854AE60" w14:textId="2B38C76F" w:rsidR="00B82357" w:rsidRPr="00FA597A" w:rsidRDefault="00FA597A" w:rsidP="00FA597A">
      <w:pPr>
        <w:pStyle w:val="ac"/>
        <w:numPr>
          <w:ilvl w:val="0"/>
          <w:numId w:val="7"/>
        </w:numPr>
        <w:spacing w:after="200" w:line="276" w:lineRule="auto"/>
        <w:jc w:val="both"/>
        <w:rPr>
          <w:rFonts w:ascii="Open Sans" w:hAnsi="Open Sans" w:cs="Open Sans"/>
          <w:sz w:val="24"/>
          <w:szCs w:val="24"/>
          <w:lang w:val="el-GR"/>
        </w:rPr>
      </w:pPr>
      <w:r w:rsidRPr="00A90DD3">
        <w:rPr>
          <w:rFonts w:ascii="Open Sans" w:hAnsi="Open Sans" w:cs="Open Sans"/>
          <w:b/>
          <w:bCs/>
          <w:sz w:val="24"/>
          <w:szCs w:val="24"/>
          <w:lang w:val="el-GR"/>
        </w:rPr>
        <w:t xml:space="preserve">Προσπαθήστε να εμπλακείτε σε τοπικές καμπάνιες ή δραστηριότητες σχετικά με </w:t>
      </w:r>
      <w:r>
        <w:rPr>
          <w:rFonts w:ascii="Open Sans" w:hAnsi="Open Sans" w:cs="Open Sans"/>
          <w:b/>
          <w:bCs/>
          <w:sz w:val="24"/>
          <w:szCs w:val="24"/>
          <w:lang w:val="el-GR"/>
        </w:rPr>
        <w:t xml:space="preserve">τη </w:t>
      </w:r>
      <w:r w:rsidRPr="00A90DD3">
        <w:rPr>
          <w:rFonts w:ascii="Open Sans" w:hAnsi="Open Sans" w:cs="Open Sans"/>
          <w:b/>
          <w:bCs/>
          <w:sz w:val="24"/>
          <w:szCs w:val="24"/>
          <w:lang w:val="el-GR"/>
        </w:rPr>
        <w:t xml:space="preserve">ρητορική μίσους και </w:t>
      </w:r>
      <w:r>
        <w:rPr>
          <w:rFonts w:ascii="Open Sans" w:hAnsi="Open Sans" w:cs="Open Sans"/>
          <w:b/>
          <w:bCs/>
          <w:sz w:val="24"/>
          <w:szCs w:val="24"/>
          <w:lang w:val="el-GR"/>
        </w:rPr>
        <w:t xml:space="preserve">τον </w:t>
      </w:r>
      <w:r w:rsidRPr="00A90DD3">
        <w:rPr>
          <w:rFonts w:ascii="Open Sans" w:hAnsi="Open Sans" w:cs="Open Sans"/>
          <w:b/>
          <w:bCs/>
          <w:sz w:val="24"/>
          <w:szCs w:val="24"/>
          <w:lang w:val="el-GR"/>
        </w:rPr>
        <w:t xml:space="preserve">διαδικτυακό εκφοβισμό. </w:t>
      </w:r>
      <w:r w:rsidRPr="00A90DD3">
        <w:rPr>
          <w:rFonts w:ascii="Open Sans" w:hAnsi="Open Sans" w:cs="Open Sans"/>
          <w:sz w:val="24"/>
          <w:szCs w:val="24"/>
          <w:lang w:val="el-GR"/>
        </w:rPr>
        <w:t>Όσο νωρίτερα εμπλακείτε σε αυτή τη διαδικασία, τόσο το καλύτερο, καθώς και οι υπεύθυνοι που εμπλέκονται θα σας δώσουν χρόνο και χώρο για να εκφράσετε τη γνώμη σας σχετικά με το πρόγραμμα, καθώς και τις λεπτομέρειες όταν αυτές προκύψουν.</w:t>
      </w:r>
    </w:p>
    <w:p w14:paraId="33B25B1D" w14:textId="15825385" w:rsidR="00B82357" w:rsidRPr="00FA597A" w:rsidRDefault="00B82357">
      <w:pPr>
        <w:pStyle w:val="ac"/>
        <w:spacing w:after="200" w:line="276" w:lineRule="auto"/>
        <w:jc w:val="both"/>
        <w:rPr>
          <w:rFonts w:ascii="Open Sans" w:hAnsi="Open Sans" w:cs="Open Sans"/>
          <w:sz w:val="24"/>
          <w:szCs w:val="24"/>
          <w:lang w:val="el-GR"/>
        </w:rPr>
      </w:pPr>
    </w:p>
    <w:p w14:paraId="5C5E30E3" w14:textId="73D68359" w:rsidR="00B82357" w:rsidRPr="00FA597A" w:rsidRDefault="00B002CC">
      <w:pPr>
        <w:pStyle w:val="ac"/>
        <w:numPr>
          <w:ilvl w:val="0"/>
          <w:numId w:val="7"/>
        </w:numPr>
        <w:spacing w:after="200" w:line="276" w:lineRule="auto"/>
        <w:jc w:val="both"/>
        <w:rPr>
          <w:rFonts w:ascii="Open Sans" w:hAnsi="Open Sans" w:cs="Open Sans"/>
          <w:sz w:val="24"/>
          <w:szCs w:val="24"/>
          <w:lang w:val="el-GR"/>
        </w:rPr>
      </w:pPr>
      <w:r>
        <w:rPr>
          <w:rFonts w:ascii="Open Sans SemiBold" w:hAnsi="Open Sans SemiBold" w:cs="Open Sans SemiBold"/>
          <w:noProof/>
          <w:sz w:val="24"/>
          <w:szCs w:val="24"/>
          <w:lang w:val="en-GB"/>
        </w:rPr>
        <w:drawing>
          <wp:anchor distT="0" distB="0" distL="114300" distR="114300" simplePos="0" relativeHeight="251662336" behindDoc="1" locked="0" layoutInCell="1" allowOverlap="1" wp14:anchorId="30542151" wp14:editId="794046AC">
            <wp:simplePos x="0" y="0"/>
            <wp:positionH relativeFrom="column">
              <wp:posOffset>75565</wp:posOffset>
            </wp:positionH>
            <wp:positionV relativeFrom="paragraph">
              <wp:posOffset>714375</wp:posOffset>
            </wp:positionV>
            <wp:extent cx="2667000" cy="2537460"/>
            <wp:effectExtent l="0" t="0" r="0" b="0"/>
            <wp:wrapTight wrapText="bothSides">
              <wp:wrapPolygon edited="0">
                <wp:start x="13114" y="649"/>
                <wp:lineTo x="7097" y="1784"/>
                <wp:lineTo x="2777" y="2757"/>
                <wp:lineTo x="2777" y="4865"/>
                <wp:lineTo x="4629" y="6162"/>
                <wp:lineTo x="6480" y="6162"/>
                <wp:lineTo x="3086" y="6811"/>
                <wp:lineTo x="2160" y="7784"/>
                <wp:lineTo x="2160" y="16541"/>
                <wp:lineTo x="1389" y="19135"/>
                <wp:lineTo x="1389" y="20108"/>
                <wp:lineTo x="17126" y="20595"/>
                <wp:lineTo x="18669" y="20595"/>
                <wp:lineTo x="19131" y="19135"/>
                <wp:lineTo x="18514" y="16541"/>
                <wp:lineTo x="19440" y="13946"/>
                <wp:lineTo x="20983" y="11027"/>
                <wp:lineTo x="20983" y="9892"/>
                <wp:lineTo x="18977" y="6162"/>
                <wp:lineTo x="18514" y="3568"/>
                <wp:lineTo x="14503" y="649"/>
                <wp:lineTo x="13114" y="649"/>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l="40351" t="11571" r="35364" b="44430"/>
                    <a:stretch/>
                  </pic:blipFill>
                  <pic:spPr bwMode="auto">
                    <a:xfrm>
                      <a:off x="0" y="0"/>
                      <a:ext cx="2667000" cy="2537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597A" w:rsidRPr="00A90DD3">
        <w:rPr>
          <w:rFonts w:ascii="Open Sans" w:hAnsi="Open Sans" w:cs="Open Sans"/>
          <w:b/>
          <w:sz w:val="24"/>
          <w:szCs w:val="24"/>
          <w:lang w:val="el-GR"/>
        </w:rPr>
        <w:t xml:space="preserve">Μείνετε ενημερωμένοι μέσω των επίσημων διαδικτυακών λογαριασμών των τοπικών σας αρχών για δραστηριότητες και ενέργειες που σχετίζονται με </w:t>
      </w:r>
      <w:r w:rsidR="00FA597A">
        <w:rPr>
          <w:rFonts w:ascii="Open Sans" w:hAnsi="Open Sans" w:cs="Open Sans"/>
          <w:b/>
          <w:sz w:val="24"/>
          <w:szCs w:val="24"/>
          <w:lang w:val="el-GR"/>
        </w:rPr>
        <w:t xml:space="preserve">τον </w:t>
      </w:r>
      <w:r w:rsidR="00FA597A" w:rsidRPr="00A90DD3">
        <w:rPr>
          <w:rFonts w:ascii="Open Sans" w:hAnsi="Open Sans" w:cs="Open Sans"/>
          <w:b/>
          <w:sz w:val="24"/>
          <w:szCs w:val="24"/>
          <w:lang w:val="el-GR"/>
        </w:rPr>
        <w:t>διαδικτυακό εκφοβισμό και</w:t>
      </w:r>
      <w:r w:rsidR="00FA597A">
        <w:rPr>
          <w:rFonts w:ascii="Open Sans" w:hAnsi="Open Sans" w:cs="Open Sans"/>
          <w:b/>
          <w:sz w:val="24"/>
          <w:szCs w:val="24"/>
          <w:lang w:val="el-GR"/>
        </w:rPr>
        <w:t xml:space="preserve"> τη</w:t>
      </w:r>
      <w:r w:rsidR="00FA597A" w:rsidRPr="00A90DD3">
        <w:rPr>
          <w:rFonts w:ascii="Open Sans" w:hAnsi="Open Sans" w:cs="Open Sans"/>
          <w:b/>
          <w:sz w:val="24"/>
          <w:szCs w:val="24"/>
          <w:lang w:val="el-GR"/>
        </w:rPr>
        <w:t xml:space="preserve"> ρητορική μίσους στο διαδίκτυο. </w:t>
      </w:r>
      <w:r w:rsidR="00FA597A" w:rsidRPr="00A90DD3">
        <w:rPr>
          <w:rFonts w:ascii="Open Sans" w:hAnsi="Open Sans" w:cs="Open Sans"/>
          <w:bCs/>
          <w:sz w:val="24"/>
          <w:szCs w:val="24"/>
          <w:lang w:val="el-GR"/>
        </w:rPr>
        <w:t xml:space="preserve">Ακολουθήστε τις εκδηλώσεις τους και μάθετε περισσότερα για το πρόβλημα του μίσους στο διαδίκτυο και τις λύσεις που υπάρχουν. Μπορείτε πρακτικά να βοηθήσετε στη διάδοση της ανησυχητικής κατάστασης του μίσους στο διαδίκτυο και των λύσεων που έχουν ήδη εφαρμοστεί ή προγραμματιστεί να ενεργοποιηθούν. Γίνετε μέρος της αλυσίδας διανομής δημοσιεύοντας πληροφορίες σχετικά με τα γεγονότα στις σελίδες σας στα μέσα </w:t>
      </w:r>
      <w:r w:rsidR="00FA597A">
        <w:rPr>
          <w:rFonts w:ascii="Open Sans" w:hAnsi="Open Sans" w:cs="Open Sans"/>
          <w:bCs/>
          <w:sz w:val="24"/>
          <w:szCs w:val="24"/>
          <w:lang w:val="el-GR"/>
        </w:rPr>
        <w:t xml:space="preserve">κοινωνικής δικτύωσης </w:t>
      </w:r>
      <w:r w:rsidR="00FA597A" w:rsidRPr="00A90DD3">
        <w:rPr>
          <w:rFonts w:ascii="Open Sans" w:hAnsi="Open Sans" w:cs="Open Sans"/>
          <w:bCs/>
          <w:sz w:val="24"/>
          <w:szCs w:val="24"/>
          <w:lang w:val="el-GR"/>
        </w:rPr>
        <w:t>ή ακόμη και καλέστε τους φίλους, τους συμμαθητές, τους συναδέλφους και την οικογένειά σας να είναι παρόντες</w:t>
      </w:r>
      <w:r w:rsidR="00FA597A" w:rsidRPr="00FA597A">
        <w:rPr>
          <w:rFonts w:ascii="Open Sans" w:hAnsi="Open Sans" w:cs="Open Sans"/>
          <w:bCs/>
          <w:sz w:val="24"/>
          <w:szCs w:val="24"/>
          <w:lang w:val="el-GR"/>
        </w:rPr>
        <w:t>.</w:t>
      </w:r>
    </w:p>
    <w:p w14:paraId="425E5D30" w14:textId="25BA5863" w:rsidR="00B002CC" w:rsidRPr="00FA597A" w:rsidRDefault="00B002CC" w:rsidP="00B002CC">
      <w:pPr>
        <w:pStyle w:val="ac"/>
        <w:rPr>
          <w:rFonts w:ascii="Open Sans" w:hAnsi="Open Sans" w:cs="Open Sans"/>
          <w:sz w:val="24"/>
          <w:szCs w:val="24"/>
          <w:lang w:val="el-GR"/>
        </w:rPr>
      </w:pPr>
    </w:p>
    <w:p w14:paraId="702479B7" w14:textId="26E1F683" w:rsidR="00B002CC" w:rsidRPr="00FA597A" w:rsidRDefault="00B002CC" w:rsidP="00B002CC">
      <w:pPr>
        <w:pStyle w:val="ac"/>
        <w:spacing w:after="200" w:line="276" w:lineRule="auto"/>
        <w:jc w:val="both"/>
        <w:rPr>
          <w:rFonts w:ascii="Open Sans" w:hAnsi="Open Sans" w:cs="Open Sans"/>
          <w:sz w:val="24"/>
          <w:szCs w:val="24"/>
          <w:lang w:val="el-GR"/>
        </w:rPr>
      </w:pPr>
    </w:p>
    <w:p w14:paraId="24866E00" w14:textId="77777777" w:rsidR="00B82357" w:rsidRPr="00FA597A" w:rsidRDefault="00B82357">
      <w:pPr>
        <w:rPr>
          <w:rFonts w:ascii="Open Sans" w:hAnsi="Open Sans" w:cs="Open Sans"/>
          <w:sz w:val="20"/>
          <w:szCs w:val="20"/>
          <w:lang w:val="el-GR"/>
        </w:rPr>
      </w:pPr>
    </w:p>
    <w:p w14:paraId="676FDCEA" w14:textId="46B331BA" w:rsidR="00FA597A" w:rsidRPr="00B12658" w:rsidRDefault="00FA597A" w:rsidP="00FA597A">
      <w:pPr>
        <w:jc w:val="both"/>
        <w:rPr>
          <w:rFonts w:ascii="Open Sans" w:hAnsi="Open Sans" w:cs="Open Sans"/>
          <w:b/>
          <w:bCs/>
          <w:sz w:val="28"/>
          <w:szCs w:val="28"/>
          <w:lang w:val="el-GR"/>
        </w:rPr>
      </w:pPr>
      <w:r w:rsidRPr="00A90DD3">
        <w:rPr>
          <w:rFonts w:ascii="Open Sans" w:hAnsi="Open Sans" w:cs="Open Sans"/>
          <w:b/>
          <w:bCs/>
          <w:i/>
          <w:iCs/>
          <w:sz w:val="24"/>
          <w:szCs w:val="24"/>
          <w:lang w:val="el-GR"/>
        </w:rPr>
        <w:t>Το πιο σημαντικό από όλα να θυμάστε είναι ότι υπάρχουν πολλές ενέργειες που πρέπει να αναλάβετε για να γίνετε μέρος της λύσης!</w:t>
      </w:r>
    </w:p>
    <w:p w14:paraId="5436C14D" w14:textId="497ADA12" w:rsidR="00B82357" w:rsidRPr="00FA597A" w:rsidRDefault="00B82357">
      <w:pPr>
        <w:jc w:val="both"/>
        <w:rPr>
          <w:rFonts w:ascii="Open Sans" w:hAnsi="Open Sans" w:cs="Open Sans"/>
          <w:b/>
          <w:bCs/>
          <w:i/>
          <w:iCs/>
          <w:sz w:val="24"/>
          <w:szCs w:val="24"/>
          <w:lang w:val="el-GR"/>
        </w:rPr>
      </w:pPr>
    </w:p>
    <w:p w14:paraId="53A295DE" w14:textId="77777777" w:rsidR="00B82357" w:rsidRPr="00FA597A" w:rsidRDefault="00B82357">
      <w:pPr>
        <w:jc w:val="both"/>
        <w:rPr>
          <w:rFonts w:ascii="Open Sans" w:hAnsi="Open Sans" w:cs="Open Sans"/>
          <w:b/>
          <w:bCs/>
          <w:sz w:val="28"/>
          <w:szCs w:val="28"/>
          <w:lang w:val="el-GR"/>
        </w:rPr>
      </w:pPr>
    </w:p>
    <w:p w14:paraId="1F5C38E5" w14:textId="77777777" w:rsidR="00B82357" w:rsidRPr="00FA597A" w:rsidRDefault="00B82357">
      <w:pPr>
        <w:jc w:val="both"/>
        <w:rPr>
          <w:rFonts w:ascii="Open Sans SemiBold" w:hAnsi="Open Sans SemiBold" w:cs="Open Sans SemiBold"/>
          <w:b/>
          <w:bCs/>
          <w:sz w:val="28"/>
          <w:szCs w:val="28"/>
          <w:lang w:val="el-GR"/>
        </w:rPr>
      </w:pPr>
    </w:p>
    <w:p w14:paraId="2FFF7B77" w14:textId="77777777" w:rsidR="00B82357" w:rsidRPr="00FA597A" w:rsidRDefault="00B82357">
      <w:pPr>
        <w:jc w:val="both"/>
        <w:rPr>
          <w:rFonts w:ascii="Open Sans SemiBold" w:hAnsi="Open Sans SemiBold" w:cs="Open Sans SemiBold"/>
          <w:b/>
          <w:bCs/>
          <w:sz w:val="28"/>
          <w:szCs w:val="28"/>
          <w:lang w:val="el-GR"/>
        </w:rPr>
      </w:pPr>
    </w:p>
    <w:p w14:paraId="75755179" w14:textId="638774E0" w:rsidR="00977A51" w:rsidRPr="00FA597A" w:rsidRDefault="00977A51">
      <w:pPr>
        <w:spacing w:after="0" w:line="240" w:lineRule="auto"/>
        <w:rPr>
          <w:rFonts w:ascii="Open Sans SemiBold" w:hAnsi="Open Sans SemiBold" w:cs="Open Sans SemiBold"/>
          <w:b/>
          <w:bCs/>
          <w:color w:val="DA0446"/>
          <w:sz w:val="28"/>
          <w:szCs w:val="28"/>
          <w:lang w:val="el-GR"/>
        </w:rPr>
      </w:pPr>
      <w:bookmarkStart w:id="19" w:name="_Toc71705824"/>
      <w:bookmarkStart w:id="20" w:name="_Toc71721877"/>
    </w:p>
    <w:p w14:paraId="240AA306" w14:textId="4D193AD7" w:rsidR="00B82357" w:rsidRPr="001B4D86" w:rsidRDefault="001B4D86" w:rsidP="00977A51">
      <w:pPr>
        <w:pStyle w:val="1"/>
        <w:rPr>
          <w:rFonts w:ascii="Open Sans ExtraBold" w:hAnsi="Open Sans ExtraBold" w:cs="Open Sans ExtraBold"/>
          <w:color w:val="C00000"/>
          <w:sz w:val="36"/>
          <w:szCs w:val="36"/>
          <w:lang w:val="en-US"/>
        </w:rPr>
      </w:pPr>
      <w:bookmarkStart w:id="21" w:name="_Toc80713056"/>
      <w:bookmarkEnd w:id="19"/>
      <w:bookmarkEnd w:id="20"/>
      <w:r>
        <w:rPr>
          <w:rFonts w:ascii="Open Sans ExtraBold" w:hAnsi="Open Sans ExtraBold" w:cs="Open Sans ExtraBold"/>
          <w:b/>
          <w:bCs/>
          <w:color w:val="C00000"/>
          <w:sz w:val="36"/>
          <w:szCs w:val="36"/>
          <w:lang w:val="el-GR"/>
        </w:rPr>
        <w:t>ΒΡΕΙΤΕ</w:t>
      </w:r>
      <w:r w:rsidRPr="001B4D86">
        <w:rPr>
          <w:rFonts w:ascii="Open Sans ExtraBold" w:hAnsi="Open Sans ExtraBold" w:cs="Open Sans ExtraBold"/>
          <w:b/>
          <w:bCs/>
          <w:color w:val="C00000"/>
          <w:sz w:val="36"/>
          <w:szCs w:val="36"/>
          <w:lang w:val="en-US"/>
        </w:rPr>
        <w:t xml:space="preserve"> </w:t>
      </w:r>
      <w:r>
        <w:rPr>
          <w:rFonts w:ascii="Open Sans ExtraBold" w:hAnsi="Open Sans ExtraBold" w:cs="Open Sans ExtraBold"/>
          <w:b/>
          <w:bCs/>
          <w:color w:val="C00000"/>
          <w:sz w:val="36"/>
          <w:szCs w:val="36"/>
          <w:lang w:val="el-GR"/>
        </w:rPr>
        <w:t>ΠΕΡΙΣΣΟΤΕΡΕΣ</w:t>
      </w:r>
      <w:r w:rsidRPr="001B4D86">
        <w:rPr>
          <w:rFonts w:ascii="Open Sans ExtraBold" w:hAnsi="Open Sans ExtraBold" w:cs="Open Sans ExtraBold"/>
          <w:b/>
          <w:bCs/>
          <w:color w:val="C00000"/>
          <w:sz w:val="36"/>
          <w:szCs w:val="36"/>
          <w:lang w:val="en-US"/>
        </w:rPr>
        <w:t xml:space="preserve"> </w:t>
      </w:r>
      <w:r>
        <w:rPr>
          <w:rFonts w:ascii="Open Sans ExtraBold" w:hAnsi="Open Sans ExtraBold" w:cs="Open Sans ExtraBold"/>
          <w:b/>
          <w:bCs/>
          <w:color w:val="C00000"/>
          <w:sz w:val="36"/>
          <w:szCs w:val="36"/>
          <w:lang w:val="el-GR"/>
        </w:rPr>
        <w:t>ΠΛΗΡΟΦΟΡΙΕΣ</w:t>
      </w:r>
      <w:r w:rsidRPr="001B4D86">
        <w:rPr>
          <w:rFonts w:ascii="Open Sans ExtraBold" w:hAnsi="Open Sans ExtraBold" w:cs="Open Sans ExtraBold"/>
          <w:b/>
          <w:bCs/>
          <w:color w:val="C00000"/>
          <w:sz w:val="36"/>
          <w:szCs w:val="36"/>
          <w:lang w:val="en-US"/>
        </w:rPr>
        <w:t xml:space="preserve"> </w:t>
      </w:r>
      <w:r>
        <w:rPr>
          <w:rFonts w:ascii="Open Sans ExtraBold" w:hAnsi="Open Sans ExtraBold" w:cs="Open Sans ExtraBold"/>
          <w:b/>
          <w:bCs/>
          <w:color w:val="C00000"/>
          <w:sz w:val="36"/>
          <w:szCs w:val="36"/>
          <w:lang w:val="el-GR"/>
        </w:rPr>
        <w:t>ΣΤΑ</w:t>
      </w:r>
      <w:r w:rsidRPr="001B4D86">
        <w:rPr>
          <w:rFonts w:ascii="Open Sans ExtraBold" w:hAnsi="Open Sans ExtraBold" w:cs="Open Sans ExtraBold"/>
          <w:b/>
          <w:bCs/>
          <w:color w:val="C00000"/>
          <w:sz w:val="36"/>
          <w:szCs w:val="36"/>
          <w:lang w:val="en-US"/>
        </w:rPr>
        <w:t>:</w:t>
      </w:r>
      <w:bookmarkEnd w:id="21"/>
    </w:p>
    <w:p w14:paraId="3AB3A9B7" w14:textId="77777777" w:rsidR="00B82357" w:rsidRPr="000B5EF7" w:rsidRDefault="00B82357">
      <w:pPr>
        <w:jc w:val="both"/>
        <w:rPr>
          <w:rFonts w:ascii="Open Sans SemiBold" w:hAnsi="Open Sans SemiBold" w:cs="Open Sans SemiBold"/>
          <w:b/>
          <w:bCs/>
          <w:sz w:val="28"/>
          <w:szCs w:val="28"/>
          <w:lang w:val="en-GB"/>
        </w:rPr>
      </w:pPr>
    </w:p>
    <w:p w14:paraId="1982B583"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35">
        <w:r w:rsidR="00B95694" w:rsidRPr="00977A51">
          <w:rPr>
            <w:rStyle w:val="InternetLink"/>
            <w:rFonts w:ascii="Open Sans" w:hAnsi="Open Sans" w:cs="Open Sans"/>
            <w:color w:val="000000" w:themeColor="text1"/>
            <w:u w:val="none"/>
            <w:lang w:val="en-GB"/>
          </w:rPr>
          <w:t>https://www.parents.com/kids/problems/bullying/18-tips-to-stop-cyberbullying/</w:t>
        </w:r>
      </w:hyperlink>
    </w:p>
    <w:p w14:paraId="467A28DF"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36">
        <w:r w:rsidR="00B95694" w:rsidRPr="00977A51">
          <w:rPr>
            <w:rStyle w:val="InternetLink"/>
            <w:rFonts w:ascii="Open Sans" w:hAnsi="Open Sans" w:cs="Open Sans"/>
            <w:color w:val="000000" w:themeColor="text1"/>
            <w:u w:val="none"/>
            <w:lang w:val="en-GB"/>
          </w:rPr>
          <w:t>https://www.unicef.org/end-violence/how-to-stop-cyberbullying</w:t>
        </w:r>
      </w:hyperlink>
    </w:p>
    <w:p w14:paraId="577EDB63"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37">
        <w:r w:rsidR="00B95694" w:rsidRPr="00977A51">
          <w:rPr>
            <w:rStyle w:val="InternetLink"/>
            <w:rFonts w:ascii="Open Sans" w:hAnsi="Open Sans" w:cs="Open Sans"/>
            <w:color w:val="000000" w:themeColor="text1"/>
            <w:u w:val="none"/>
            <w:lang w:val="en-GB"/>
          </w:rPr>
          <w:t>https://usa.kaspersky.com/resource-center/preemptive-safety/top-10-ways-to-stop-cyberbullying</w:t>
        </w:r>
      </w:hyperlink>
    </w:p>
    <w:p w14:paraId="38B33FC7"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38">
        <w:r w:rsidR="00B95694" w:rsidRPr="00977A51">
          <w:rPr>
            <w:rStyle w:val="InternetLink"/>
            <w:rFonts w:ascii="Open Sans" w:hAnsi="Open Sans" w:cs="Open Sans"/>
            <w:color w:val="000000" w:themeColor="text1"/>
            <w:u w:val="none"/>
            <w:lang w:val="en-GB"/>
          </w:rPr>
          <w:t>https://www.momsteam.com/health-safety/10-tips-teens-prevent-cyberbullying</w:t>
        </w:r>
      </w:hyperlink>
    </w:p>
    <w:p w14:paraId="4FA294D3"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39">
        <w:r w:rsidR="00B95694" w:rsidRPr="00977A51">
          <w:rPr>
            <w:rStyle w:val="InternetLink"/>
            <w:rFonts w:ascii="Open Sans" w:hAnsi="Open Sans" w:cs="Open Sans"/>
            <w:color w:val="000000" w:themeColor="text1"/>
            <w:u w:val="none"/>
            <w:lang w:val="en-GB"/>
          </w:rPr>
          <w:t>https://civilrights.org/edfund/resource/combat-online-hate-speech/</w:t>
        </w:r>
      </w:hyperlink>
    </w:p>
    <w:p w14:paraId="2B345332"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40">
        <w:r w:rsidR="00B95694" w:rsidRPr="00977A51">
          <w:rPr>
            <w:rStyle w:val="InternetLink"/>
            <w:rFonts w:ascii="Open Sans" w:hAnsi="Open Sans" w:cs="Open Sans"/>
            <w:color w:val="000000" w:themeColor="text1"/>
            <w:u w:val="none"/>
            <w:lang w:val="en-GB"/>
          </w:rPr>
          <w:t>https://en.unesco.org/5-ways-to-counter-hate-speech</w:t>
        </w:r>
      </w:hyperlink>
    </w:p>
    <w:p w14:paraId="11687843"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41">
        <w:r w:rsidR="00B95694" w:rsidRPr="00977A51">
          <w:rPr>
            <w:rStyle w:val="InternetLink"/>
            <w:rFonts w:ascii="Open Sans" w:hAnsi="Open Sans" w:cs="Open Sans"/>
            <w:color w:val="000000" w:themeColor="text1"/>
            <w:u w:val="none"/>
            <w:lang w:val="en-GB"/>
          </w:rPr>
          <w:t>https://www.wikihow.com/Help-Someone-Who-Is-Being-Bullied</w:t>
        </w:r>
      </w:hyperlink>
    </w:p>
    <w:p w14:paraId="6FDA66AC"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42">
        <w:r w:rsidR="00B95694" w:rsidRPr="00977A51">
          <w:rPr>
            <w:rStyle w:val="InternetLink"/>
            <w:rFonts w:ascii="Open Sans" w:hAnsi="Open Sans" w:cs="Open Sans"/>
            <w:color w:val="000000" w:themeColor="text1"/>
            <w:u w:val="none"/>
            <w:lang w:val="en-GB"/>
          </w:rPr>
          <w:t>https://www.plannedparenthood.org/learn/teens/bullying-safety-privacy/bullying/what-if-i-see-someone-being-bullied</w:t>
        </w:r>
      </w:hyperlink>
    </w:p>
    <w:p w14:paraId="28A1C780" w14:textId="77777777"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43">
        <w:r w:rsidR="00B95694" w:rsidRPr="00977A51">
          <w:rPr>
            <w:rStyle w:val="InternetLink"/>
            <w:rFonts w:ascii="Open Sans" w:hAnsi="Open Sans" w:cs="Open Sans"/>
            <w:color w:val="000000" w:themeColor="text1"/>
            <w:u w:val="none"/>
            <w:lang w:val="en-GB"/>
          </w:rPr>
          <w:t>http://uis.unesco.org/en/news/new-sdg-4-data-bullying</w:t>
        </w:r>
      </w:hyperlink>
    </w:p>
    <w:p w14:paraId="616F4C72" w14:textId="2F4A6A2A" w:rsidR="00B82357" w:rsidRPr="00977A51" w:rsidRDefault="00AA6047" w:rsidP="00977A51">
      <w:pPr>
        <w:pStyle w:val="ac"/>
        <w:numPr>
          <w:ilvl w:val="0"/>
          <w:numId w:val="15"/>
        </w:numPr>
        <w:spacing w:line="480" w:lineRule="auto"/>
        <w:rPr>
          <w:rFonts w:ascii="Open Sans" w:hAnsi="Open Sans" w:cs="Open Sans"/>
          <w:color w:val="000000" w:themeColor="text1"/>
          <w:lang w:val="en-GB"/>
        </w:rPr>
      </w:pPr>
      <w:hyperlink r:id="rId44">
        <w:r w:rsidR="00B95694" w:rsidRPr="00977A51">
          <w:rPr>
            <w:rStyle w:val="InternetLink"/>
            <w:rFonts w:ascii="Open Sans" w:hAnsi="Open Sans" w:cs="Open Sans"/>
            <w:color w:val="000000" w:themeColor="text1"/>
            <w:u w:val="none"/>
            <w:lang w:val="en-GB"/>
          </w:rPr>
          <w:t>https://www.pandasecurity.com/en/mediacenter/family-safety/cyberbullying-statistics/</w:t>
        </w:r>
      </w:hyperlink>
    </w:p>
    <w:p w14:paraId="05D48E2E" w14:textId="54D79138" w:rsidR="00B82357" w:rsidRPr="00977A51" w:rsidRDefault="00977A51" w:rsidP="00977A51">
      <w:pPr>
        <w:pStyle w:val="ac"/>
        <w:numPr>
          <w:ilvl w:val="0"/>
          <w:numId w:val="15"/>
        </w:numPr>
        <w:spacing w:line="480" w:lineRule="auto"/>
        <w:rPr>
          <w:rFonts w:ascii="Open Sans" w:hAnsi="Open Sans" w:cs="Open Sans"/>
          <w:color w:val="000000" w:themeColor="text1"/>
          <w:lang w:val="en-GB"/>
        </w:rPr>
      </w:pPr>
      <w:r w:rsidRPr="00977A51">
        <w:rPr>
          <w:rFonts w:ascii="Open Sans" w:hAnsi="Open Sans" w:cs="Open Sans"/>
          <w:noProof/>
          <w:lang w:val="en-GB"/>
        </w:rPr>
        <w:drawing>
          <wp:anchor distT="0" distB="0" distL="114300" distR="121920" simplePos="0" relativeHeight="251649024" behindDoc="1" locked="0" layoutInCell="1" allowOverlap="1" wp14:anchorId="0B0A1C45" wp14:editId="31E43B5B">
            <wp:simplePos x="0" y="0"/>
            <wp:positionH relativeFrom="margin">
              <wp:posOffset>4150360</wp:posOffset>
            </wp:positionH>
            <wp:positionV relativeFrom="paragraph">
              <wp:posOffset>101812</wp:posOffset>
            </wp:positionV>
            <wp:extent cx="2183765" cy="3010535"/>
            <wp:effectExtent l="0" t="0" r="0" b="0"/>
            <wp:wrapNone/>
            <wp:docPr id="35"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18"/>
                    <pic:cNvPicPr>
                      <a:picLocks noChangeAspect="1" noChangeArrowheads="1"/>
                    </pic:cNvPicPr>
                  </pic:nvPicPr>
                  <pic:blipFill>
                    <a:blip r:embed="rId45"/>
                    <a:srcRect l="60188" t="46526" b="14666"/>
                    <a:stretch>
                      <a:fillRect/>
                    </a:stretch>
                  </pic:blipFill>
                  <pic:spPr bwMode="auto">
                    <a:xfrm>
                      <a:off x="0" y="0"/>
                      <a:ext cx="2183765" cy="3010535"/>
                    </a:xfrm>
                    <a:prstGeom prst="rect">
                      <a:avLst/>
                    </a:prstGeom>
                  </pic:spPr>
                </pic:pic>
              </a:graphicData>
            </a:graphic>
          </wp:anchor>
        </w:drawing>
      </w:r>
      <w:hyperlink r:id="rId46">
        <w:r w:rsidR="00B95694" w:rsidRPr="00977A51">
          <w:rPr>
            <w:rStyle w:val="InternetLink"/>
            <w:rFonts w:ascii="Open Sans" w:hAnsi="Open Sans" w:cs="Open Sans"/>
            <w:color w:val="000000" w:themeColor="text1"/>
            <w:u w:val="none"/>
            <w:lang w:val="en-GB"/>
          </w:rPr>
          <w:t>https://www.un.org/sustainabledevelopment/takeaction/</w:t>
        </w:r>
      </w:hyperlink>
    </w:p>
    <w:p w14:paraId="4BBE01A5" w14:textId="1621FFCF" w:rsidR="00B82357" w:rsidRPr="000B5EF7" w:rsidRDefault="00B82357">
      <w:pPr>
        <w:jc w:val="both"/>
        <w:rPr>
          <w:rFonts w:ascii="Open Sans SemiBold" w:hAnsi="Open Sans SemiBold" w:cs="Open Sans SemiBold"/>
          <w:b/>
          <w:bCs/>
          <w:sz w:val="28"/>
          <w:szCs w:val="28"/>
          <w:lang w:val="en-GB"/>
        </w:rPr>
      </w:pPr>
    </w:p>
    <w:p w14:paraId="5351F3C7" w14:textId="2BA32614" w:rsidR="00B82357" w:rsidRPr="000B5EF7" w:rsidRDefault="00B82357">
      <w:pPr>
        <w:jc w:val="both"/>
        <w:rPr>
          <w:rFonts w:ascii="Open Sans SemiBold" w:hAnsi="Open Sans SemiBold" w:cs="Open Sans SemiBold"/>
          <w:b/>
          <w:bCs/>
          <w:sz w:val="28"/>
          <w:szCs w:val="28"/>
          <w:lang w:val="en-GB"/>
        </w:rPr>
      </w:pPr>
    </w:p>
    <w:p w14:paraId="53A7B79E" w14:textId="77777777" w:rsidR="00B82357" w:rsidRPr="000B5EF7" w:rsidRDefault="00B82357">
      <w:pPr>
        <w:jc w:val="both"/>
        <w:rPr>
          <w:rFonts w:ascii="Open Sans SemiBold" w:hAnsi="Open Sans SemiBold" w:cs="Open Sans SemiBold"/>
          <w:sz w:val="20"/>
          <w:szCs w:val="20"/>
          <w:lang w:val="en-GB"/>
        </w:rPr>
      </w:pPr>
    </w:p>
    <w:p w14:paraId="643C00BD" w14:textId="77777777" w:rsidR="00B82357" w:rsidRPr="000B5EF7" w:rsidRDefault="00B82357">
      <w:pPr>
        <w:jc w:val="both"/>
        <w:rPr>
          <w:rFonts w:ascii="Open Sans SemiBold" w:hAnsi="Open Sans SemiBold" w:cs="Open Sans SemiBold"/>
          <w:sz w:val="20"/>
          <w:szCs w:val="20"/>
          <w:lang w:val="en-GB"/>
        </w:rPr>
      </w:pPr>
    </w:p>
    <w:p w14:paraId="6CF5326B" w14:textId="261D5BB0" w:rsidR="00B82357" w:rsidRPr="001B4D86" w:rsidRDefault="001B4D86">
      <w:pPr>
        <w:jc w:val="both"/>
        <w:rPr>
          <w:rFonts w:ascii="Open Sans SemiBold" w:hAnsi="Open Sans SemiBold" w:cs="Open Sans SemiBold"/>
          <w:i/>
          <w:iCs/>
          <w:lang w:val="el-GR"/>
        </w:rPr>
      </w:pPr>
      <w:r>
        <w:rPr>
          <w:rFonts w:ascii="Open Sans SemiBold" w:hAnsi="Open Sans SemiBold" w:cs="Open Sans SemiBold"/>
          <w:i/>
          <w:iCs/>
          <w:lang w:val="el-GR"/>
        </w:rPr>
        <w:t>Πίστωση</w:t>
      </w:r>
      <w:r w:rsidRPr="001B4D86">
        <w:rPr>
          <w:rFonts w:ascii="Open Sans SemiBold" w:hAnsi="Open Sans SemiBold" w:cs="Open Sans SemiBold"/>
          <w:i/>
          <w:iCs/>
          <w:lang w:val="el-GR"/>
        </w:rPr>
        <w:t xml:space="preserve"> </w:t>
      </w:r>
      <w:r>
        <w:rPr>
          <w:rFonts w:ascii="Open Sans SemiBold" w:hAnsi="Open Sans SemiBold" w:cs="Open Sans SemiBold"/>
          <w:i/>
          <w:iCs/>
          <w:lang w:val="el-GR"/>
        </w:rPr>
        <w:t>για</w:t>
      </w:r>
      <w:r w:rsidRPr="001B4D86">
        <w:rPr>
          <w:rFonts w:ascii="Open Sans SemiBold" w:hAnsi="Open Sans SemiBold" w:cs="Open Sans SemiBold"/>
          <w:i/>
          <w:iCs/>
          <w:lang w:val="el-GR"/>
        </w:rPr>
        <w:t xml:space="preserve"> </w:t>
      </w:r>
      <w:r>
        <w:rPr>
          <w:rFonts w:ascii="Open Sans SemiBold" w:hAnsi="Open Sans SemiBold" w:cs="Open Sans SemiBold"/>
          <w:i/>
          <w:iCs/>
          <w:lang w:val="el-GR"/>
        </w:rPr>
        <w:t>τις</w:t>
      </w:r>
      <w:r w:rsidRPr="001B4D86">
        <w:rPr>
          <w:rFonts w:ascii="Open Sans SemiBold" w:hAnsi="Open Sans SemiBold" w:cs="Open Sans SemiBold"/>
          <w:i/>
          <w:iCs/>
          <w:lang w:val="el-GR"/>
        </w:rPr>
        <w:t xml:space="preserve"> </w:t>
      </w:r>
      <w:r>
        <w:rPr>
          <w:rFonts w:ascii="Open Sans SemiBold" w:hAnsi="Open Sans SemiBold" w:cs="Open Sans SemiBold"/>
          <w:i/>
          <w:iCs/>
          <w:lang w:val="el-GR"/>
        </w:rPr>
        <w:t>εικόνες</w:t>
      </w:r>
      <w:r w:rsidRPr="001B4D86">
        <w:rPr>
          <w:rFonts w:ascii="Open Sans SemiBold" w:hAnsi="Open Sans SemiBold" w:cs="Open Sans SemiBold"/>
          <w:i/>
          <w:iCs/>
          <w:lang w:val="el-GR"/>
        </w:rPr>
        <w:t>:</w:t>
      </w:r>
      <w:r w:rsidR="00B95694" w:rsidRPr="001B4D86">
        <w:rPr>
          <w:rFonts w:ascii="Open Sans SemiBold" w:hAnsi="Open Sans SemiBold" w:cs="Open Sans SemiBold"/>
          <w:i/>
          <w:iCs/>
          <w:lang w:val="el-GR"/>
        </w:rPr>
        <w:t xml:space="preserve"> </w:t>
      </w:r>
      <w:proofErr w:type="spellStart"/>
      <w:r w:rsidR="00B95694" w:rsidRPr="00977A51">
        <w:rPr>
          <w:rFonts w:ascii="Open Sans SemiBold" w:hAnsi="Open Sans SemiBold" w:cs="Open Sans SemiBold"/>
          <w:i/>
          <w:iCs/>
          <w:lang w:val="en-GB"/>
        </w:rPr>
        <w:t>canva</w:t>
      </w:r>
      <w:proofErr w:type="spellEnd"/>
      <w:r w:rsidR="00B95694" w:rsidRPr="001B4D86">
        <w:rPr>
          <w:rFonts w:ascii="Open Sans SemiBold" w:hAnsi="Open Sans SemiBold" w:cs="Open Sans SemiBold"/>
          <w:i/>
          <w:iCs/>
          <w:lang w:val="el-GR"/>
        </w:rPr>
        <w:t>.</w:t>
      </w:r>
      <w:r w:rsidR="00B95694" w:rsidRPr="00977A51">
        <w:rPr>
          <w:rFonts w:ascii="Open Sans SemiBold" w:hAnsi="Open Sans SemiBold" w:cs="Open Sans SemiBold"/>
          <w:i/>
          <w:iCs/>
          <w:lang w:val="en-GB"/>
        </w:rPr>
        <w:t>com</w:t>
      </w:r>
      <w:r w:rsidR="00977A51" w:rsidRPr="00977A51">
        <w:rPr>
          <w:rStyle w:val="af"/>
          <w:rFonts w:ascii="Open Sans SemiBold" w:hAnsi="Open Sans SemiBold" w:cs="Open Sans SemiBold"/>
          <w:i/>
          <w:iCs/>
          <w:lang w:val="en-GB"/>
        </w:rPr>
        <w:footnoteReference w:id="3"/>
      </w:r>
    </w:p>
    <w:sectPr w:rsidR="00B82357" w:rsidRPr="001B4D86" w:rsidSect="00FC1CB6">
      <w:footerReference w:type="default" r:id="rId47"/>
      <w:pgSz w:w="11906" w:h="16838"/>
      <w:pgMar w:top="1417" w:right="1417" w:bottom="1417" w:left="1417" w:header="0" w:footer="708" w:gutter="0"/>
      <w:pgNumType w:start="1"/>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27ECF" w14:textId="77777777" w:rsidR="00AA6047" w:rsidRDefault="00AA6047">
      <w:pPr>
        <w:spacing w:after="0" w:line="240" w:lineRule="auto"/>
      </w:pPr>
      <w:r>
        <w:separator/>
      </w:r>
    </w:p>
  </w:endnote>
  <w:endnote w:type="continuationSeparator" w:id="0">
    <w:p w14:paraId="3F9BF89F" w14:textId="77777777" w:rsidR="00AA6047" w:rsidRDefault="00AA6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venir Next LT Pro Light">
    <w:charset w:val="00"/>
    <w:family w:val="swiss"/>
    <w:pitch w:val="variable"/>
    <w:sig w:usb0="A00000EF" w:usb1="5000204B" w:usb2="00000000" w:usb3="00000000" w:csb0="00000093"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A1"/>
    <w:family w:val="swiss"/>
    <w:pitch w:val="variable"/>
    <w:sig w:usb0="E0002EFF" w:usb1="C000785B" w:usb2="00000009" w:usb3="00000000" w:csb0="000001FF" w:csb1="00000000"/>
  </w:font>
  <w:font w:name="Open Sans ExtraBold">
    <w:altName w:val="Open Sans ExtraBold"/>
    <w:charset w:val="00"/>
    <w:family w:val="swiss"/>
    <w:pitch w:val="variable"/>
    <w:sig w:usb0="E00002EF" w:usb1="4000205B" w:usb2="00000028" w:usb3="00000000" w:csb0="0000019F" w:csb1="00000000"/>
  </w:font>
  <w:font w:name="Open Sans SemiBold">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8AF38" w14:textId="77777777" w:rsidR="00B82357" w:rsidRDefault="00B82357">
    <w:pPr>
      <w:pStyle w:val="a4"/>
      <w:jc w:val="center"/>
    </w:pPr>
  </w:p>
  <w:p w14:paraId="3376CEC9" w14:textId="77777777" w:rsidR="00B82357" w:rsidRDefault="00B82357">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61221935"/>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375E2853" w14:textId="09C1C289" w:rsidR="00FC1CB6" w:rsidRDefault="00AA6047">
            <w:pPr>
              <w:rPr>
                <w:rFonts w:asciiTheme="majorHAnsi" w:eastAsiaTheme="majorEastAsia" w:hAnsiTheme="majorHAnsi" w:cstheme="majorBidi"/>
              </w:rPr>
            </w:pPr>
            <w:r>
              <w:rPr>
                <w:rFonts w:asciiTheme="majorHAnsi" w:eastAsiaTheme="majorEastAsia" w:hAnsiTheme="majorHAnsi" w:cstheme="majorBidi"/>
              </w:rPr>
              <w:pict w14:anchorId="1490AF4F">
                <v:oval id="Oval 10" o:spid="_x0000_s2049" style="position:absolute;margin-left:208.1pt;margin-top:18.65pt;width:39.7pt;height:39.7pt;z-index:251659264;visibility:visible;mso-position-horizontal-relative:margin;mso-position-vertical-relative:bottom-margin-area;v-text-anchor:middle" fillcolor="#c00000" stroked="f">
                  <v:textbox style="mso-next-textbox:#Oval 10">
                    <w:txbxContent>
                      <w:p w14:paraId="0DA23049" w14:textId="77777777" w:rsidR="00FC1CB6" w:rsidRPr="00FC1CB6" w:rsidRDefault="00FC1CB6" w:rsidP="00A63A43">
                        <w:pPr>
                          <w:pStyle w:val="a4"/>
                          <w:jc w:val="center"/>
                          <w:rPr>
                            <w:rFonts w:ascii="Open Sans ExtraBold" w:hAnsi="Open Sans ExtraBold" w:cs="Open Sans ExtraBold"/>
                            <w:b/>
                            <w:bCs/>
                            <w:color w:val="FFFFFF" w:themeColor="background1"/>
                            <w:sz w:val="32"/>
                            <w:szCs w:val="32"/>
                          </w:rPr>
                        </w:pPr>
                        <w:r w:rsidRPr="00FC1CB6">
                          <w:rPr>
                            <w:rFonts w:ascii="Open Sans ExtraBold" w:hAnsi="Open Sans ExtraBold" w:cs="Open Sans ExtraBold"/>
                          </w:rPr>
                          <w:fldChar w:fldCharType="begin"/>
                        </w:r>
                        <w:r w:rsidRPr="00FC1CB6">
                          <w:rPr>
                            <w:rFonts w:ascii="Open Sans ExtraBold" w:hAnsi="Open Sans ExtraBold" w:cs="Open Sans ExtraBold"/>
                          </w:rPr>
                          <w:instrText>PAGE    \* MERGEFORMAT</w:instrText>
                        </w:r>
                        <w:r w:rsidRPr="00FC1CB6">
                          <w:rPr>
                            <w:rFonts w:ascii="Open Sans ExtraBold" w:hAnsi="Open Sans ExtraBold" w:cs="Open Sans ExtraBold"/>
                          </w:rPr>
                          <w:fldChar w:fldCharType="separate"/>
                        </w:r>
                        <w:r w:rsidRPr="00FC1CB6">
                          <w:rPr>
                            <w:rFonts w:ascii="Open Sans ExtraBold" w:hAnsi="Open Sans ExtraBold" w:cs="Open Sans ExtraBold"/>
                            <w:b/>
                            <w:bCs/>
                            <w:color w:val="FFFFFF" w:themeColor="background1"/>
                            <w:sz w:val="32"/>
                            <w:szCs w:val="32"/>
                            <w:lang w:val="it-IT"/>
                          </w:rPr>
                          <w:t>2</w:t>
                        </w:r>
                        <w:r w:rsidRPr="00FC1CB6">
                          <w:rPr>
                            <w:rFonts w:ascii="Open Sans ExtraBold" w:hAnsi="Open Sans ExtraBold" w:cs="Open Sans ExtraBold"/>
                            <w:b/>
                            <w:bCs/>
                            <w:color w:val="FFFFFF" w:themeColor="background1"/>
                            <w:sz w:val="32"/>
                            <w:szCs w:val="32"/>
                          </w:rPr>
                          <w:fldChar w:fldCharType="end"/>
                        </w:r>
                      </w:p>
                    </w:txbxContent>
                  </v:textbox>
                  <w10:wrap anchorx="margin" anchory="margin"/>
                </v:oval>
              </w:pict>
            </w:r>
          </w:p>
        </w:sdtContent>
      </w:sdt>
    </w:sdtContent>
  </w:sdt>
  <w:p w14:paraId="5F1F031A" w14:textId="77777777" w:rsidR="00B82357" w:rsidRDefault="00B82357">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97E22" w14:textId="77777777" w:rsidR="00AA6047" w:rsidRDefault="00AA6047">
      <w:r>
        <w:separator/>
      </w:r>
    </w:p>
  </w:footnote>
  <w:footnote w:type="continuationSeparator" w:id="0">
    <w:p w14:paraId="5F383E92" w14:textId="77777777" w:rsidR="00AA6047" w:rsidRDefault="00AA6047">
      <w:r>
        <w:continuationSeparator/>
      </w:r>
    </w:p>
  </w:footnote>
  <w:footnote w:id="1">
    <w:p w14:paraId="06E17E9E" w14:textId="77777777" w:rsidR="00A12D49" w:rsidRPr="00236F32" w:rsidRDefault="00A12D49" w:rsidP="00A12D49">
      <w:pPr>
        <w:pStyle w:val="ae"/>
        <w:rPr>
          <w:lang w:val="en-US"/>
        </w:rPr>
      </w:pPr>
      <w:r>
        <w:rPr>
          <w:rStyle w:val="af"/>
        </w:rPr>
        <w:footnoteRef/>
      </w:r>
      <w:r>
        <w:t xml:space="preserve"> </w:t>
      </w:r>
      <w:r w:rsidRPr="00236F32">
        <w:t>unesco.org</w:t>
      </w:r>
    </w:p>
  </w:footnote>
  <w:footnote w:id="2">
    <w:p w14:paraId="13C336FD" w14:textId="77777777" w:rsidR="00A12D49" w:rsidRPr="00236F32" w:rsidRDefault="00A12D49" w:rsidP="00A12D49">
      <w:pPr>
        <w:pStyle w:val="ae"/>
      </w:pPr>
      <w:r>
        <w:rPr>
          <w:rStyle w:val="af"/>
        </w:rPr>
        <w:footnoteRef/>
      </w:r>
      <w:r>
        <w:t xml:space="preserve"> </w:t>
      </w:r>
      <w:r w:rsidRPr="00236F32">
        <w:t>pandasecurity.com</w:t>
      </w:r>
    </w:p>
  </w:footnote>
  <w:footnote w:id="3">
    <w:p w14:paraId="768C069C" w14:textId="139DBB91" w:rsidR="00977A51" w:rsidRPr="007C057B" w:rsidRDefault="00977A51">
      <w:pPr>
        <w:pStyle w:val="ae"/>
        <w:rPr>
          <w:lang w:val="en-GB"/>
        </w:rPr>
      </w:pPr>
      <w:r>
        <w:rPr>
          <w:rStyle w:val="af"/>
        </w:rPr>
        <w:footnoteRef/>
      </w:r>
      <w:r>
        <w:t xml:space="preserve"> </w:t>
      </w:r>
      <w:r w:rsidRPr="007C057B">
        <w:rPr>
          <w:lang w:val="en-GB"/>
        </w:rPr>
        <w:t>https://www.canva.com/policies/contributor-agreement/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7D4C"/>
    <w:multiLevelType w:val="multilevel"/>
    <w:tmpl w:val="52749C7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7FF600E"/>
    <w:multiLevelType w:val="multilevel"/>
    <w:tmpl w:val="9B56CF40"/>
    <w:lvl w:ilvl="0">
      <w:start w:val="1"/>
      <w:numFmt w:val="bullet"/>
      <w:lvlText w:val=""/>
      <w:lvlJc w:val="left"/>
      <w:pPr>
        <w:ind w:left="1068" w:hanging="360"/>
      </w:pPr>
      <w:rPr>
        <w:rFonts w:ascii="Symbol" w:hAnsi="Symbol" w:cs="Symbol" w:hint="default"/>
        <w:b/>
        <w:sz w:val="24"/>
      </w:rPr>
    </w:lvl>
    <w:lvl w:ilvl="1">
      <w:start w:val="1"/>
      <w:numFmt w:val="bullet"/>
      <w:lvlText w:val="o"/>
      <w:lvlJc w:val="left"/>
      <w:pPr>
        <w:ind w:left="1788" w:hanging="360"/>
      </w:pPr>
      <w:rPr>
        <w:rFonts w:ascii="Courier New" w:hAnsi="Courier New" w:cs="Times New Roman"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Times New Roman"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Times New Roman" w:hint="default"/>
      </w:rPr>
    </w:lvl>
    <w:lvl w:ilvl="8">
      <w:start w:val="1"/>
      <w:numFmt w:val="bullet"/>
      <w:lvlText w:val=""/>
      <w:lvlJc w:val="left"/>
      <w:pPr>
        <w:ind w:left="6828" w:hanging="360"/>
      </w:pPr>
      <w:rPr>
        <w:rFonts w:ascii="Wingdings" w:hAnsi="Wingdings" w:cs="Wingdings" w:hint="default"/>
      </w:rPr>
    </w:lvl>
  </w:abstractNum>
  <w:abstractNum w:abstractNumId="2" w15:restartNumberingAfterBreak="0">
    <w:nsid w:val="08C10CAB"/>
    <w:multiLevelType w:val="multilevel"/>
    <w:tmpl w:val="6A2A68F8"/>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 w15:restartNumberingAfterBreak="0">
    <w:nsid w:val="0F2D5CFD"/>
    <w:multiLevelType w:val="hybridMultilevel"/>
    <w:tmpl w:val="22068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2027C1"/>
    <w:multiLevelType w:val="hybridMultilevel"/>
    <w:tmpl w:val="8CD2F9E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16C002A9"/>
    <w:multiLevelType w:val="multilevel"/>
    <w:tmpl w:val="797E7B26"/>
    <w:lvl w:ilvl="0">
      <w:start w:val="1"/>
      <w:numFmt w:val="bullet"/>
      <w:lvlText w:val="o"/>
      <w:lvlJc w:val="left"/>
      <w:pPr>
        <w:ind w:left="1068" w:hanging="360"/>
      </w:pPr>
      <w:rPr>
        <w:rFonts w:ascii="Courier New" w:hAnsi="Courier New" w:cs="Courier New" w:hint="default"/>
        <w:b/>
        <w:sz w:val="24"/>
      </w:rPr>
    </w:lvl>
    <w:lvl w:ilvl="1">
      <w:start w:val="1"/>
      <w:numFmt w:val="bullet"/>
      <w:lvlText w:val="o"/>
      <w:lvlJc w:val="left"/>
      <w:pPr>
        <w:ind w:left="1788" w:hanging="360"/>
      </w:pPr>
      <w:rPr>
        <w:rFonts w:ascii="Courier New" w:hAnsi="Courier New" w:cs="Times New Roman"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sz w:val="24"/>
      </w:rPr>
    </w:lvl>
    <w:lvl w:ilvl="4">
      <w:start w:val="1"/>
      <w:numFmt w:val="bullet"/>
      <w:lvlText w:val="o"/>
      <w:lvlJc w:val="left"/>
      <w:pPr>
        <w:ind w:left="3948" w:hanging="360"/>
      </w:pPr>
      <w:rPr>
        <w:rFonts w:ascii="Courier New" w:hAnsi="Courier New" w:cs="Times New Roman"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Times New Roman" w:hint="default"/>
      </w:rPr>
    </w:lvl>
    <w:lvl w:ilvl="8">
      <w:start w:val="1"/>
      <w:numFmt w:val="bullet"/>
      <w:lvlText w:val=""/>
      <w:lvlJc w:val="left"/>
      <w:pPr>
        <w:ind w:left="6828" w:hanging="360"/>
      </w:pPr>
      <w:rPr>
        <w:rFonts w:ascii="Wingdings" w:hAnsi="Wingdings" w:cs="Wingdings" w:hint="default"/>
      </w:rPr>
    </w:lvl>
  </w:abstractNum>
  <w:abstractNum w:abstractNumId="6" w15:restartNumberingAfterBreak="0">
    <w:nsid w:val="2781358F"/>
    <w:multiLevelType w:val="multilevel"/>
    <w:tmpl w:val="BDC0242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29B9523A"/>
    <w:multiLevelType w:val="multilevel"/>
    <w:tmpl w:val="76B6809E"/>
    <w:lvl w:ilvl="0">
      <w:start w:val="1"/>
      <w:numFmt w:val="bullet"/>
      <w:lvlText w:val=""/>
      <w:lvlJc w:val="left"/>
      <w:pPr>
        <w:ind w:left="1068" w:hanging="360"/>
      </w:pPr>
      <w:rPr>
        <w:rFonts w:ascii="Symbol" w:hAnsi="Symbol" w:cs="Symbol" w:hint="default"/>
        <w:b/>
        <w:sz w:val="24"/>
      </w:rPr>
    </w:lvl>
    <w:lvl w:ilvl="1">
      <w:start w:val="1"/>
      <w:numFmt w:val="bullet"/>
      <w:lvlText w:val="o"/>
      <w:lvlJc w:val="left"/>
      <w:pPr>
        <w:ind w:left="1788" w:hanging="360"/>
      </w:pPr>
      <w:rPr>
        <w:rFonts w:ascii="Courier New" w:hAnsi="Courier New" w:cs="Times New Roman"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sz w:val="24"/>
      </w:rPr>
    </w:lvl>
    <w:lvl w:ilvl="4">
      <w:start w:val="1"/>
      <w:numFmt w:val="bullet"/>
      <w:lvlText w:val="o"/>
      <w:lvlJc w:val="left"/>
      <w:pPr>
        <w:ind w:left="3948" w:hanging="360"/>
      </w:pPr>
      <w:rPr>
        <w:rFonts w:ascii="Courier New" w:hAnsi="Courier New" w:cs="Times New Roman"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Times New Roman" w:hint="default"/>
      </w:rPr>
    </w:lvl>
    <w:lvl w:ilvl="8">
      <w:start w:val="1"/>
      <w:numFmt w:val="bullet"/>
      <w:lvlText w:val=""/>
      <w:lvlJc w:val="left"/>
      <w:pPr>
        <w:ind w:left="6828" w:hanging="360"/>
      </w:pPr>
      <w:rPr>
        <w:rFonts w:ascii="Wingdings" w:hAnsi="Wingdings" w:cs="Wingdings" w:hint="default"/>
      </w:rPr>
    </w:lvl>
  </w:abstractNum>
  <w:abstractNum w:abstractNumId="8" w15:restartNumberingAfterBreak="0">
    <w:nsid w:val="29F13C3A"/>
    <w:multiLevelType w:val="multilevel"/>
    <w:tmpl w:val="74C06464"/>
    <w:lvl w:ilvl="0">
      <w:start w:val="1"/>
      <w:numFmt w:val="bullet"/>
      <w:lvlText w:val=""/>
      <w:lvlJc w:val="left"/>
      <w:pPr>
        <w:ind w:left="1079" w:hanging="360"/>
      </w:pPr>
      <w:rPr>
        <w:rFonts w:ascii="Symbol" w:hAnsi="Symbol" w:cs="Symbol" w:hint="default"/>
        <w:b/>
        <w:sz w:val="24"/>
      </w:rPr>
    </w:lvl>
    <w:lvl w:ilvl="1">
      <w:start w:val="1"/>
      <w:numFmt w:val="bullet"/>
      <w:lvlText w:val="o"/>
      <w:lvlJc w:val="left"/>
      <w:pPr>
        <w:ind w:left="1799" w:hanging="360"/>
      </w:pPr>
      <w:rPr>
        <w:rFonts w:ascii="Courier New" w:hAnsi="Courier New" w:cs="Times New Roman" w:hint="default"/>
      </w:rPr>
    </w:lvl>
    <w:lvl w:ilvl="2">
      <w:start w:val="1"/>
      <w:numFmt w:val="bullet"/>
      <w:lvlText w:val=""/>
      <w:lvlJc w:val="left"/>
      <w:pPr>
        <w:ind w:left="2519" w:hanging="360"/>
      </w:pPr>
      <w:rPr>
        <w:rFonts w:ascii="Wingdings" w:hAnsi="Wingdings" w:cs="Wingdings" w:hint="default"/>
      </w:rPr>
    </w:lvl>
    <w:lvl w:ilvl="3">
      <w:start w:val="1"/>
      <w:numFmt w:val="bullet"/>
      <w:lvlText w:val=""/>
      <w:lvlJc w:val="left"/>
      <w:pPr>
        <w:ind w:left="3239" w:hanging="360"/>
      </w:pPr>
      <w:rPr>
        <w:rFonts w:ascii="Symbol" w:hAnsi="Symbol" w:cs="Symbol" w:hint="default"/>
      </w:rPr>
    </w:lvl>
    <w:lvl w:ilvl="4">
      <w:start w:val="1"/>
      <w:numFmt w:val="bullet"/>
      <w:lvlText w:val="o"/>
      <w:lvlJc w:val="left"/>
      <w:pPr>
        <w:ind w:left="3959" w:hanging="360"/>
      </w:pPr>
      <w:rPr>
        <w:rFonts w:ascii="Courier New" w:hAnsi="Courier New" w:cs="Times New Roman" w:hint="default"/>
      </w:rPr>
    </w:lvl>
    <w:lvl w:ilvl="5">
      <w:start w:val="1"/>
      <w:numFmt w:val="bullet"/>
      <w:lvlText w:val=""/>
      <w:lvlJc w:val="left"/>
      <w:pPr>
        <w:ind w:left="4679" w:hanging="360"/>
      </w:pPr>
      <w:rPr>
        <w:rFonts w:ascii="Wingdings" w:hAnsi="Wingdings" w:cs="Wingdings" w:hint="default"/>
      </w:rPr>
    </w:lvl>
    <w:lvl w:ilvl="6">
      <w:start w:val="1"/>
      <w:numFmt w:val="bullet"/>
      <w:lvlText w:val=""/>
      <w:lvlJc w:val="left"/>
      <w:pPr>
        <w:ind w:left="5399" w:hanging="360"/>
      </w:pPr>
      <w:rPr>
        <w:rFonts w:ascii="Symbol" w:hAnsi="Symbol" w:cs="Symbol" w:hint="default"/>
      </w:rPr>
    </w:lvl>
    <w:lvl w:ilvl="7">
      <w:start w:val="1"/>
      <w:numFmt w:val="bullet"/>
      <w:lvlText w:val="o"/>
      <w:lvlJc w:val="left"/>
      <w:pPr>
        <w:ind w:left="6119" w:hanging="360"/>
      </w:pPr>
      <w:rPr>
        <w:rFonts w:ascii="Courier New" w:hAnsi="Courier New" w:cs="Times New Roman" w:hint="default"/>
      </w:rPr>
    </w:lvl>
    <w:lvl w:ilvl="8">
      <w:start w:val="1"/>
      <w:numFmt w:val="bullet"/>
      <w:lvlText w:val=""/>
      <w:lvlJc w:val="left"/>
      <w:pPr>
        <w:ind w:left="6839" w:hanging="360"/>
      </w:pPr>
      <w:rPr>
        <w:rFonts w:ascii="Wingdings" w:hAnsi="Wingdings" w:cs="Wingdings" w:hint="default"/>
      </w:rPr>
    </w:lvl>
  </w:abstractNum>
  <w:abstractNum w:abstractNumId="9" w15:restartNumberingAfterBreak="0">
    <w:nsid w:val="32D41F06"/>
    <w:multiLevelType w:val="hybridMultilevel"/>
    <w:tmpl w:val="146A8B9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36AD4245"/>
    <w:multiLevelType w:val="multilevel"/>
    <w:tmpl w:val="06367F86"/>
    <w:lvl w:ilvl="0">
      <w:start w:val="1"/>
      <w:numFmt w:val="bullet"/>
      <w:lvlText w:val="o"/>
      <w:lvlJc w:val="left"/>
      <w:pPr>
        <w:ind w:left="1068" w:hanging="360"/>
      </w:pPr>
      <w:rPr>
        <w:rFonts w:ascii="Courier New" w:hAnsi="Courier New" w:cs="Courier New" w:hint="default"/>
        <w:b/>
        <w:sz w:val="24"/>
      </w:rPr>
    </w:lvl>
    <w:lvl w:ilvl="1">
      <w:start w:val="1"/>
      <w:numFmt w:val="bullet"/>
      <w:lvlText w:val="o"/>
      <w:lvlJc w:val="left"/>
      <w:pPr>
        <w:ind w:left="1788" w:hanging="360"/>
      </w:pPr>
      <w:rPr>
        <w:rFonts w:ascii="Courier New" w:hAnsi="Courier New" w:cs="Times New Roman"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Times New Roman"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Times New Roman" w:hint="default"/>
      </w:rPr>
    </w:lvl>
    <w:lvl w:ilvl="8">
      <w:start w:val="1"/>
      <w:numFmt w:val="bullet"/>
      <w:lvlText w:val=""/>
      <w:lvlJc w:val="left"/>
      <w:pPr>
        <w:ind w:left="6828" w:hanging="360"/>
      </w:pPr>
      <w:rPr>
        <w:rFonts w:ascii="Wingdings" w:hAnsi="Wingdings" w:cs="Wingdings" w:hint="default"/>
      </w:rPr>
    </w:lvl>
  </w:abstractNum>
  <w:abstractNum w:abstractNumId="11" w15:restartNumberingAfterBreak="0">
    <w:nsid w:val="3C7C3098"/>
    <w:multiLevelType w:val="hybridMultilevel"/>
    <w:tmpl w:val="C95428A0"/>
    <w:lvl w:ilvl="0" w:tplc="04080003">
      <w:start w:val="1"/>
      <w:numFmt w:val="bullet"/>
      <w:lvlText w:val="o"/>
      <w:lvlJc w:val="left"/>
      <w:pPr>
        <w:ind w:left="1799" w:hanging="360"/>
      </w:pPr>
      <w:rPr>
        <w:rFonts w:ascii="Courier New" w:hAnsi="Courier New" w:cs="Courier New" w:hint="default"/>
      </w:rPr>
    </w:lvl>
    <w:lvl w:ilvl="1" w:tplc="04080003" w:tentative="1">
      <w:start w:val="1"/>
      <w:numFmt w:val="bullet"/>
      <w:lvlText w:val="o"/>
      <w:lvlJc w:val="left"/>
      <w:pPr>
        <w:ind w:left="2519" w:hanging="360"/>
      </w:pPr>
      <w:rPr>
        <w:rFonts w:ascii="Courier New" w:hAnsi="Courier New" w:cs="Courier New" w:hint="default"/>
      </w:rPr>
    </w:lvl>
    <w:lvl w:ilvl="2" w:tplc="04080005" w:tentative="1">
      <w:start w:val="1"/>
      <w:numFmt w:val="bullet"/>
      <w:lvlText w:val=""/>
      <w:lvlJc w:val="left"/>
      <w:pPr>
        <w:ind w:left="3239" w:hanging="360"/>
      </w:pPr>
      <w:rPr>
        <w:rFonts w:ascii="Wingdings" w:hAnsi="Wingdings" w:hint="default"/>
      </w:rPr>
    </w:lvl>
    <w:lvl w:ilvl="3" w:tplc="04080001" w:tentative="1">
      <w:start w:val="1"/>
      <w:numFmt w:val="bullet"/>
      <w:lvlText w:val=""/>
      <w:lvlJc w:val="left"/>
      <w:pPr>
        <w:ind w:left="3959" w:hanging="360"/>
      </w:pPr>
      <w:rPr>
        <w:rFonts w:ascii="Symbol" w:hAnsi="Symbol" w:hint="default"/>
      </w:rPr>
    </w:lvl>
    <w:lvl w:ilvl="4" w:tplc="04080003" w:tentative="1">
      <w:start w:val="1"/>
      <w:numFmt w:val="bullet"/>
      <w:lvlText w:val="o"/>
      <w:lvlJc w:val="left"/>
      <w:pPr>
        <w:ind w:left="4679" w:hanging="360"/>
      </w:pPr>
      <w:rPr>
        <w:rFonts w:ascii="Courier New" w:hAnsi="Courier New" w:cs="Courier New" w:hint="default"/>
      </w:rPr>
    </w:lvl>
    <w:lvl w:ilvl="5" w:tplc="04080005" w:tentative="1">
      <w:start w:val="1"/>
      <w:numFmt w:val="bullet"/>
      <w:lvlText w:val=""/>
      <w:lvlJc w:val="left"/>
      <w:pPr>
        <w:ind w:left="5399" w:hanging="360"/>
      </w:pPr>
      <w:rPr>
        <w:rFonts w:ascii="Wingdings" w:hAnsi="Wingdings" w:hint="default"/>
      </w:rPr>
    </w:lvl>
    <w:lvl w:ilvl="6" w:tplc="04080001" w:tentative="1">
      <w:start w:val="1"/>
      <w:numFmt w:val="bullet"/>
      <w:lvlText w:val=""/>
      <w:lvlJc w:val="left"/>
      <w:pPr>
        <w:ind w:left="6119" w:hanging="360"/>
      </w:pPr>
      <w:rPr>
        <w:rFonts w:ascii="Symbol" w:hAnsi="Symbol" w:hint="default"/>
      </w:rPr>
    </w:lvl>
    <w:lvl w:ilvl="7" w:tplc="04080003" w:tentative="1">
      <w:start w:val="1"/>
      <w:numFmt w:val="bullet"/>
      <w:lvlText w:val="o"/>
      <w:lvlJc w:val="left"/>
      <w:pPr>
        <w:ind w:left="6839" w:hanging="360"/>
      </w:pPr>
      <w:rPr>
        <w:rFonts w:ascii="Courier New" w:hAnsi="Courier New" w:cs="Courier New" w:hint="default"/>
      </w:rPr>
    </w:lvl>
    <w:lvl w:ilvl="8" w:tplc="04080005" w:tentative="1">
      <w:start w:val="1"/>
      <w:numFmt w:val="bullet"/>
      <w:lvlText w:val=""/>
      <w:lvlJc w:val="left"/>
      <w:pPr>
        <w:ind w:left="7559" w:hanging="360"/>
      </w:pPr>
      <w:rPr>
        <w:rFonts w:ascii="Wingdings" w:hAnsi="Wingdings" w:hint="default"/>
      </w:rPr>
    </w:lvl>
  </w:abstractNum>
  <w:abstractNum w:abstractNumId="12" w15:restartNumberingAfterBreak="0">
    <w:nsid w:val="498F3B85"/>
    <w:multiLevelType w:val="multilevel"/>
    <w:tmpl w:val="30D60FDE"/>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4F605A43"/>
    <w:multiLevelType w:val="multilevel"/>
    <w:tmpl w:val="09A2EEF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15:restartNumberingAfterBreak="0">
    <w:nsid w:val="50B46222"/>
    <w:multiLevelType w:val="multilevel"/>
    <w:tmpl w:val="EFA63576"/>
    <w:lvl w:ilvl="0">
      <w:start w:val="1"/>
      <w:numFmt w:val="bullet"/>
      <w:lvlText w:val=""/>
      <w:lvlJc w:val="left"/>
      <w:pPr>
        <w:ind w:left="776" w:hanging="360"/>
      </w:pPr>
      <w:rPr>
        <w:rFonts w:ascii="Symbol" w:hAnsi="Symbol" w:cs="Symbol"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cs="Wingdings" w:hint="default"/>
      </w:rPr>
    </w:lvl>
    <w:lvl w:ilvl="3">
      <w:start w:val="1"/>
      <w:numFmt w:val="bullet"/>
      <w:lvlText w:val=""/>
      <w:lvlJc w:val="left"/>
      <w:pPr>
        <w:ind w:left="2936" w:hanging="360"/>
      </w:pPr>
      <w:rPr>
        <w:rFonts w:ascii="Symbol" w:hAnsi="Symbol" w:cs="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cs="Wingdings" w:hint="default"/>
      </w:rPr>
    </w:lvl>
    <w:lvl w:ilvl="6">
      <w:start w:val="1"/>
      <w:numFmt w:val="bullet"/>
      <w:lvlText w:val=""/>
      <w:lvlJc w:val="left"/>
      <w:pPr>
        <w:ind w:left="5096" w:hanging="360"/>
      </w:pPr>
      <w:rPr>
        <w:rFonts w:ascii="Symbol" w:hAnsi="Symbol" w:cs="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cs="Wingdings" w:hint="default"/>
      </w:rPr>
    </w:lvl>
  </w:abstractNum>
  <w:abstractNum w:abstractNumId="15" w15:restartNumberingAfterBreak="0">
    <w:nsid w:val="50E2289C"/>
    <w:multiLevelType w:val="multilevel"/>
    <w:tmpl w:val="554CCAF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cs="Wingdings" w:hint="default"/>
      </w:rPr>
    </w:lvl>
  </w:abstractNum>
  <w:abstractNum w:abstractNumId="16" w15:restartNumberingAfterBreak="0">
    <w:nsid w:val="5901370A"/>
    <w:multiLevelType w:val="multilevel"/>
    <w:tmpl w:val="7B620204"/>
    <w:lvl w:ilvl="0">
      <w:start w:val="1"/>
      <w:numFmt w:val="bullet"/>
      <w:lvlText w:val=""/>
      <w:lvlJc w:val="left"/>
      <w:pPr>
        <w:ind w:left="1068" w:hanging="360"/>
      </w:pPr>
      <w:rPr>
        <w:rFonts w:ascii="Symbol" w:hAnsi="Symbol" w:cs="Symbol" w:hint="default"/>
        <w:b/>
        <w:sz w:val="24"/>
      </w:rPr>
    </w:lvl>
    <w:lvl w:ilvl="1">
      <w:start w:val="1"/>
      <w:numFmt w:val="bullet"/>
      <w:lvlText w:val="o"/>
      <w:lvlJc w:val="left"/>
      <w:pPr>
        <w:ind w:left="1788" w:hanging="360"/>
      </w:pPr>
      <w:rPr>
        <w:rFonts w:ascii="Courier New" w:hAnsi="Courier New" w:cs="Times New Roman"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Times New Roman"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Times New Roman" w:hint="default"/>
      </w:rPr>
    </w:lvl>
    <w:lvl w:ilvl="8">
      <w:start w:val="1"/>
      <w:numFmt w:val="bullet"/>
      <w:lvlText w:val=""/>
      <w:lvlJc w:val="left"/>
      <w:pPr>
        <w:ind w:left="6828" w:hanging="360"/>
      </w:pPr>
      <w:rPr>
        <w:rFonts w:ascii="Wingdings" w:hAnsi="Wingdings" w:cs="Wingdings" w:hint="default"/>
      </w:rPr>
    </w:lvl>
  </w:abstractNum>
  <w:abstractNum w:abstractNumId="17" w15:restartNumberingAfterBreak="0">
    <w:nsid w:val="61EB37B5"/>
    <w:multiLevelType w:val="multilevel"/>
    <w:tmpl w:val="AEC0AB4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63CC5A5C"/>
    <w:multiLevelType w:val="multilevel"/>
    <w:tmpl w:val="984C45C4"/>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b/>
        <w:sz w:val="24"/>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 w15:restartNumberingAfterBreak="0">
    <w:nsid w:val="6F154E8B"/>
    <w:multiLevelType w:val="multilevel"/>
    <w:tmpl w:val="F38E23CC"/>
    <w:lvl w:ilvl="0">
      <w:start w:val="1"/>
      <w:numFmt w:val="bullet"/>
      <w:lvlText w:val="o"/>
      <w:lvlJc w:val="left"/>
      <w:pPr>
        <w:ind w:left="1068" w:hanging="360"/>
      </w:pPr>
      <w:rPr>
        <w:rFonts w:ascii="Courier New" w:hAnsi="Courier New" w:cs="Courier New" w:hint="default"/>
        <w:b/>
        <w:sz w:val="24"/>
      </w:rPr>
    </w:lvl>
    <w:lvl w:ilvl="1">
      <w:start w:val="1"/>
      <w:numFmt w:val="bullet"/>
      <w:lvlText w:val="o"/>
      <w:lvlJc w:val="left"/>
      <w:pPr>
        <w:ind w:left="1788" w:hanging="360"/>
      </w:pPr>
      <w:rPr>
        <w:rFonts w:ascii="Courier New" w:hAnsi="Courier New" w:cs="Times New Roman"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Times New Roman"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Times New Roman" w:hint="default"/>
      </w:rPr>
    </w:lvl>
    <w:lvl w:ilvl="8">
      <w:start w:val="1"/>
      <w:numFmt w:val="bullet"/>
      <w:lvlText w:val=""/>
      <w:lvlJc w:val="left"/>
      <w:pPr>
        <w:ind w:left="6828" w:hanging="360"/>
      </w:pPr>
      <w:rPr>
        <w:rFonts w:ascii="Wingdings" w:hAnsi="Wingdings" w:cs="Wingdings" w:hint="default"/>
      </w:rPr>
    </w:lvl>
  </w:abstractNum>
  <w:abstractNum w:abstractNumId="20" w15:restartNumberingAfterBreak="0">
    <w:nsid w:val="746D381D"/>
    <w:multiLevelType w:val="hybridMultilevel"/>
    <w:tmpl w:val="F2E60E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60206E4"/>
    <w:multiLevelType w:val="multilevel"/>
    <w:tmpl w:val="25D000CA"/>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3"/>
  </w:num>
  <w:num w:numId="2">
    <w:abstractNumId w:val="12"/>
  </w:num>
  <w:num w:numId="3">
    <w:abstractNumId w:val="2"/>
  </w:num>
  <w:num w:numId="4">
    <w:abstractNumId w:val="6"/>
  </w:num>
  <w:num w:numId="5">
    <w:abstractNumId w:val="18"/>
  </w:num>
  <w:num w:numId="6">
    <w:abstractNumId w:val="0"/>
  </w:num>
  <w:num w:numId="7">
    <w:abstractNumId w:val="21"/>
  </w:num>
  <w:num w:numId="8">
    <w:abstractNumId w:val="14"/>
  </w:num>
  <w:num w:numId="9">
    <w:abstractNumId w:val="7"/>
  </w:num>
  <w:num w:numId="10">
    <w:abstractNumId w:val="15"/>
  </w:num>
  <w:num w:numId="11">
    <w:abstractNumId w:val="1"/>
  </w:num>
  <w:num w:numId="12">
    <w:abstractNumId w:val="8"/>
  </w:num>
  <w:num w:numId="13">
    <w:abstractNumId w:val="16"/>
  </w:num>
  <w:num w:numId="14">
    <w:abstractNumId w:val="17"/>
  </w:num>
  <w:num w:numId="15">
    <w:abstractNumId w:val="3"/>
  </w:num>
  <w:num w:numId="16">
    <w:abstractNumId w:val="5"/>
  </w:num>
  <w:num w:numId="17">
    <w:abstractNumId w:val="19"/>
  </w:num>
  <w:num w:numId="18">
    <w:abstractNumId w:val="10"/>
  </w:num>
  <w:num w:numId="19">
    <w:abstractNumId w:val="9"/>
  </w:num>
  <w:num w:numId="20">
    <w:abstractNumId w:val="4"/>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hyphenationZone w:val="283"/>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82357"/>
    <w:rsid w:val="00050174"/>
    <w:rsid w:val="000B5EF7"/>
    <w:rsid w:val="000D529E"/>
    <w:rsid w:val="000E33EE"/>
    <w:rsid w:val="00124516"/>
    <w:rsid w:val="00130693"/>
    <w:rsid w:val="001427D7"/>
    <w:rsid w:val="001966D9"/>
    <w:rsid w:val="001B4D86"/>
    <w:rsid w:val="001C7C95"/>
    <w:rsid w:val="00244D8E"/>
    <w:rsid w:val="00246838"/>
    <w:rsid w:val="00257581"/>
    <w:rsid w:val="002943AE"/>
    <w:rsid w:val="002A245A"/>
    <w:rsid w:val="002F6DD0"/>
    <w:rsid w:val="003B6792"/>
    <w:rsid w:val="003E1FDF"/>
    <w:rsid w:val="003F083F"/>
    <w:rsid w:val="00416887"/>
    <w:rsid w:val="004637F2"/>
    <w:rsid w:val="004B7F37"/>
    <w:rsid w:val="00524094"/>
    <w:rsid w:val="0053032F"/>
    <w:rsid w:val="0053780D"/>
    <w:rsid w:val="00541922"/>
    <w:rsid w:val="00556DBF"/>
    <w:rsid w:val="005900F5"/>
    <w:rsid w:val="005D000C"/>
    <w:rsid w:val="005D3B2B"/>
    <w:rsid w:val="00632C1C"/>
    <w:rsid w:val="00646B8E"/>
    <w:rsid w:val="006A5C86"/>
    <w:rsid w:val="006F6FE4"/>
    <w:rsid w:val="00743098"/>
    <w:rsid w:val="007C057B"/>
    <w:rsid w:val="007E2FD9"/>
    <w:rsid w:val="00852FCF"/>
    <w:rsid w:val="008638F4"/>
    <w:rsid w:val="00865D2D"/>
    <w:rsid w:val="00900FAA"/>
    <w:rsid w:val="0090204A"/>
    <w:rsid w:val="00915962"/>
    <w:rsid w:val="00977A51"/>
    <w:rsid w:val="009926B7"/>
    <w:rsid w:val="009A1F1E"/>
    <w:rsid w:val="009A6219"/>
    <w:rsid w:val="00A12D49"/>
    <w:rsid w:val="00A63A43"/>
    <w:rsid w:val="00A640EE"/>
    <w:rsid w:val="00AA6047"/>
    <w:rsid w:val="00AF447C"/>
    <w:rsid w:val="00B002CC"/>
    <w:rsid w:val="00B35D62"/>
    <w:rsid w:val="00B36E7E"/>
    <w:rsid w:val="00B50BB5"/>
    <w:rsid w:val="00B71EA2"/>
    <w:rsid w:val="00B82357"/>
    <w:rsid w:val="00B92A1F"/>
    <w:rsid w:val="00B95694"/>
    <w:rsid w:val="00BC4FF9"/>
    <w:rsid w:val="00BE5C27"/>
    <w:rsid w:val="00C6046E"/>
    <w:rsid w:val="00CA7AC3"/>
    <w:rsid w:val="00D32F94"/>
    <w:rsid w:val="00E03581"/>
    <w:rsid w:val="00E36990"/>
    <w:rsid w:val="00E53649"/>
    <w:rsid w:val="00E75792"/>
    <w:rsid w:val="00F11CE3"/>
    <w:rsid w:val="00F66A3F"/>
    <w:rsid w:val="00FA597A"/>
    <w:rsid w:val="00FC1CB6"/>
    <w:rsid w:val="00FF04B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5BDEB1"/>
  <w15:docId w15:val="{79C5DC8F-5E61-4A8E-A6F9-EF79C2379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rPr>
  </w:style>
  <w:style w:type="paragraph" w:styleId="1">
    <w:name w:val="heading 1"/>
    <w:basedOn w:val="a"/>
    <w:next w:val="a"/>
    <w:link w:val="1Char"/>
    <w:uiPriority w:val="9"/>
    <w:qFormat/>
    <w:rsid w:val="00264B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CA23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nternetLink">
    <w:name w:val="Internet Link"/>
    <w:basedOn w:val="a0"/>
    <w:uiPriority w:val="99"/>
    <w:unhideWhenUsed/>
    <w:rsid w:val="007C05D4"/>
    <w:rPr>
      <w:color w:val="0563C1" w:themeColor="hyperlink"/>
      <w:u w:val="single"/>
    </w:rPr>
  </w:style>
  <w:style w:type="character" w:styleId="-">
    <w:name w:val="FollowedHyperlink"/>
    <w:basedOn w:val="a0"/>
    <w:uiPriority w:val="99"/>
    <w:semiHidden/>
    <w:unhideWhenUsed/>
    <w:qFormat/>
    <w:rsid w:val="0082395D"/>
    <w:rPr>
      <w:color w:val="954F72" w:themeColor="followedHyperlink"/>
      <w:u w:val="single"/>
    </w:rPr>
  </w:style>
  <w:style w:type="character" w:customStyle="1" w:styleId="Char">
    <w:name w:val="Κεφαλίδα Char"/>
    <w:basedOn w:val="a0"/>
    <w:link w:val="a3"/>
    <w:uiPriority w:val="99"/>
    <w:qFormat/>
    <w:rsid w:val="00C52636"/>
  </w:style>
  <w:style w:type="character" w:customStyle="1" w:styleId="Char0">
    <w:name w:val="Υποσέλιδο Char"/>
    <w:basedOn w:val="a0"/>
    <w:link w:val="a4"/>
    <w:uiPriority w:val="99"/>
    <w:qFormat/>
    <w:rsid w:val="00C52636"/>
  </w:style>
  <w:style w:type="character" w:customStyle="1" w:styleId="1Char">
    <w:name w:val="Επικεφαλίδα 1 Char"/>
    <w:basedOn w:val="a0"/>
    <w:link w:val="1"/>
    <w:uiPriority w:val="9"/>
    <w:qFormat/>
    <w:rsid w:val="00264B54"/>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qFormat/>
    <w:rsid w:val="00CA23D1"/>
    <w:rPr>
      <w:rFonts w:asciiTheme="majorHAnsi" w:eastAsiaTheme="majorEastAsia" w:hAnsiTheme="majorHAnsi" w:cstheme="majorBidi"/>
      <w:color w:val="2F5496" w:themeColor="accent1" w:themeShade="BF"/>
      <w:sz w:val="26"/>
      <w:szCs w:val="26"/>
    </w:rPr>
  </w:style>
  <w:style w:type="character" w:styleId="a5">
    <w:name w:val="Unresolved Mention"/>
    <w:basedOn w:val="a0"/>
    <w:uiPriority w:val="99"/>
    <w:semiHidden/>
    <w:unhideWhenUsed/>
    <w:qFormat/>
    <w:rsid w:val="00C0510F"/>
    <w:rPr>
      <w:color w:val="605E5C"/>
      <w:shd w:val="clear" w:color="auto" w:fill="E1DFDD"/>
    </w:rPr>
  </w:style>
  <w:style w:type="character" w:styleId="a6">
    <w:name w:val="annotation reference"/>
    <w:basedOn w:val="a0"/>
    <w:uiPriority w:val="99"/>
    <w:semiHidden/>
    <w:unhideWhenUsed/>
    <w:qFormat/>
    <w:rsid w:val="006B7BE0"/>
    <w:rPr>
      <w:sz w:val="16"/>
      <w:szCs w:val="16"/>
    </w:rPr>
  </w:style>
  <w:style w:type="character" w:customStyle="1" w:styleId="Char1">
    <w:name w:val="Κείμενο σχολίου Char"/>
    <w:basedOn w:val="a0"/>
    <w:link w:val="a7"/>
    <w:uiPriority w:val="99"/>
    <w:semiHidden/>
    <w:qFormat/>
    <w:rsid w:val="006B7BE0"/>
    <w:rPr>
      <w:sz w:val="20"/>
      <w:szCs w:val="20"/>
    </w:rPr>
  </w:style>
  <w:style w:type="character" w:customStyle="1" w:styleId="Char2">
    <w:name w:val="Θέμα σχολίου Char"/>
    <w:basedOn w:val="Char1"/>
    <w:link w:val="a8"/>
    <w:uiPriority w:val="99"/>
    <w:semiHidden/>
    <w:qFormat/>
    <w:rsid w:val="006B7BE0"/>
    <w:rPr>
      <w:b/>
      <w:bCs/>
      <w:sz w:val="20"/>
      <w:szCs w:val="20"/>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ascii="Avenir Next LT Pro Light" w:hAnsi="Avenir Next LT Pro Light"/>
      <w:sz w:val="26"/>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eastAsia="Calibri" w:cs="Calibri"/>
      <w:b/>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ascii="Avenir Next LT Pro Light" w:hAnsi="Avenir Next LT Pro Light"/>
      <w:b/>
      <w:sz w:val="24"/>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ascii="Avenir Next LT Pro Light" w:hAnsi="Avenir Next LT Pro Light" w:cs="Courier New"/>
      <w:b/>
      <w:sz w:val="24"/>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ascii="Avenir Next LT Pro Light" w:hAnsi="Avenir Next LT Pro Light" w:cs="Courier New"/>
      <w:b/>
      <w:sz w:val="24"/>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color w:val="FF0000"/>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eastAsia="Calibri" w:cs="Calibri"/>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Times New Roman"/>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ascii="Avenir Next LT Pro Light" w:eastAsia="Calibri" w:hAnsi="Avenir Next LT Pro Light" w:cstheme="minorHAnsi"/>
      <w:sz w:val="24"/>
      <w:szCs w:val="24"/>
    </w:rPr>
  </w:style>
  <w:style w:type="character" w:customStyle="1" w:styleId="ListLabel72">
    <w:name w:val="ListLabel 72"/>
    <w:qFormat/>
    <w:rPr>
      <w:rFonts w:ascii="Avenir Next LT Pro Light" w:hAnsi="Avenir Next LT Pro Light" w:cstheme="minorHAnsi"/>
      <w:bCs/>
      <w:sz w:val="24"/>
      <w:szCs w:val="24"/>
    </w:rPr>
  </w:style>
  <w:style w:type="character" w:customStyle="1" w:styleId="ListLabel73">
    <w:name w:val="ListLabel 73"/>
    <w:qFormat/>
    <w:rPr>
      <w:rFonts w:ascii="Avenir Next LT Pro Light" w:hAnsi="Avenir Next LT Pro Light"/>
      <w:color w:val="000000" w:themeColor="text1"/>
      <w:u w:val="none"/>
      <w:lang w:val="en-GB"/>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74">
    <w:name w:val="ListLabel 74"/>
    <w:qFormat/>
    <w:rPr>
      <w:rFonts w:ascii="Avenir Next LT Pro Light" w:hAnsi="Avenir Next LT Pro Light" w:cs="Symbol"/>
      <w:sz w:val="24"/>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Avenir Next LT Pro Light" w:hAnsi="Avenir Next LT Pro Light" w:cs="Symbol"/>
      <w:sz w:val="24"/>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ascii="Avenir Next LT Pro Light" w:hAnsi="Avenir Next LT Pro Light" w:cs="Symbol"/>
      <w:sz w:val="24"/>
    </w:rPr>
  </w:style>
  <w:style w:type="character" w:customStyle="1" w:styleId="ListLabel93">
    <w:name w:val="ListLabel 93"/>
    <w:qFormat/>
    <w:rPr>
      <w:rFonts w:cs="Symbol"/>
      <w:sz w:val="20"/>
    </w:rPr>
  </w:style>
  <w:style w:type="character" w:customStyle="1" w:styleId="ListLabel94">
    <w:name w:val="ListLabel 94"/>
    <w:qFormat/>
    <w:rPr>
      <w:rFonts w:cs="Symbol"/>
      <w:sz w:val="20"/>
    </w:rPr>
  </w:style>
  <w:style w:type="character" w:customStyle="1" w:styleId="ListLabel95">
    <w:name w:val="ListLabel 95"/>
    <w:qFormat/>
    <w:rPr>
      <w:rFonts w:cs="Symbol"/>
      <w:sz w:val="20"/>
    </w:rPr>
  </w:style>
  <w:style w:type="character" w:customStyle="1" w:styleId="ListLabel96">
    <w:name w:val="ListLabel 96"/>
    <w:qFormat/>
    <w:rPr>
      <w:rFonts w:cs="Symbol"/>
      <w:sz w:val="20"/>
    </w:rPr>
  </w:style>
  <w:style w:type="character" w:customStyle="1" w:styleId="ListLabel97">
    <w:name w:val="ListLabel 97"/>
    <w:qFormat/>
    <w:rPr>
      <w:rFonts w:cs="Symbol"/>
      <w:sz w:val="20"/>
    </w:rPr>
  </w:style>
  <w:style w:type="character" w:customStyle="1" w:styleId="ListLabel98">
    <w:name w:val="ListLabel 98"/>
    <w:qFormat/>
    <w:rPr>
      <w:rFonts w:cs="Symbol"/>
      <w:sz w:val="20"/>
    </w:rPr>
  </w:style>
  <w:style w:type="character" w:customStyle="1" w:styleId="ListLabel99">
    <w:name w:val="ListLabel 99"/>
    <w:qFormat/>
    <w:rPr>
      <w:rFonts w:cs="Symbol"/>
      <w:sz w:val="20"/>
    </w:rPr>
  </w:style>
  <w:style w:type="character" w:customStyle="1" w:styleId="ListLabel100">
    <w:name w:val="ListLabel 100"/>
    <w:qFormat/>
    <w:rPr>
      <w:rFonts w:cs="Symbol"/>
      <w:sz w:val="20"/>
    </w:rPr>
  </w:style>
  <w:style w:type="character" w:customStyle="1" w:styleId="ListLabel101">
    <w:name w:val="ListLabel 101"/>
    <w:qFormat/>
    <w:rPr>
      <w:rFonts w:ascii="Avenir Next LT Pro Light" w:hAnsi="Avenir Next LT Pro Light" w:cs="Symbol"/>
      <w:sz w:val="24"/>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ascii="Avenir Next LT Pro Light" w:hAnsi="Avenir Next LT Pro Light" w:cs="Symbol"/>
      <w:sz w:val="24"/>
    </w:rPr>
  </w:style>
  <w:style w:type="character" w:customStyle="1" w:styleId="ListLabel111">
    <w:name w:val="ListLabel 111"/>
    <w:qFormat/>
    <w:rPr>
      <w:rFonts w:ascii="Avenir Next LT Pro Light" w:hAnsi="Avenir Next LT Pro Light" w:cs="Courier New"/>
      <w:b/>
      <w:sz w:val="24"/>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ascii="Avenir Next LT Pro Light" w:hAnsi="Avenir Next LT Pro Light" w:cs="Symbol"/>
      <w:sz w:val="24"/>
    </w:rPr>
  </w:style>
  <w:style w:type="character" w:customStyle="1" w:styleId="ListLabel120">
    <w:name w:val="ListLabel 120"/>
    <w:qFormat/>
    <w:rPr>
      <w:rFonts w:ascii="Avenir Next LT Pro Light" w:hAnsi="Avenir Next LT Pro Light" w:cs="Courier New"/>
      <w:b/>
      <w:sz w:val="24"/>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ascii="Avenir Next LT Pro Light" w:hAnsi="Avenir Next LT Pro Light" w:cs="Symbol"/>
      <w:sz w:val="24"/>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Avenir Next LT Pro Light" w:hAnsi="Avenir Next LT Pro Light"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ascii="Avenir Next LT Pro Light" w:hAnsi="Avenir Next LT Pro Light" w:cs="Symbol"/>
      <w:b/>
      <w:sz w:val="24"/>
    </w:rPr>
  </w:style>
  <w:style w:type="character" w:customStyle="1" w:styleId="ListLabel147">
    <w:name w:val="ListLabel 147"/>
    <w:qFormat/>
    <w:rPr>
      <w:rFonts w:cs="Times New Roman"/>
    </w:rPr>
  </w:style>
  <w:style w:type="character" w:customStyle="1" w:styleId="ListLabel148">
    <w:name w:val="ListLabel 148"/>
    <w:qFormat/>
    <w:rPr>
      <w:rFonts w:cs="Wingdings"/>
    </w:rPr>
  </w:style>
  <w:style w:type="character" w:customStyle="1" w:styleId="ListLabel149">
    <w:name w:val="ListLabel 149"/>
    <w:qFormat/>
    <w:rPr>
      <w:rFonts w:ascii="Avenir Next LT Pro Light" w:hAnsi="Avenir Next LT Pro Light" w:cs="Symbol"/>
      <w:sz w:val="24"/>
    </w:rPr>
  </w:style>
  <w:style w:type="character" w:customStyle="1" w:styleId="ListLabel150">
    <w:name w:val="ListLabel 150"/>
    <w:qFormat/>
    <w:rPr>
      <w:rFonts w:cs="Times New Roman"/>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Times New Roman"/>
    </w:rPr>
  </w:style>
  <w:style w:type="character" w:customStyle="1" w:styleId="ListLabel154">
    <w:name w:val="ListLabel 154"/>
    <w:qFormat/>
    <w:rPr>
      <w:rFonts w:cs="Wingdings"/>
    </w:rPr>
  </w:style>
  <w:style w:type="character" w:customStyle="1" w:styleId="ListLabel155">
    <w:name w:val="ListLabel 155"/>
    <w:qFormat/>
    <w:rPr>
      <w:rFonts w:ascii="Avenir Next LT Pro Light" w:hAnsi="Avenir Next LT Pro Light" w:cs="Symbol"/>
      <w:b/>
      <w:sz w:val="24"/>
    </w:rPr>
  </w:style>
  <w:style w:type="character" w:customStyle="1" w:styleId="ListLabel156">
    <w:name w:val="ListLabel 156"/>
    <w:qFormat/>
    <w:rPr>
      <w:rFonts w:cs="Times New Roman"/>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Times New Roman"/>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Times New Roman"/>
    </w:rPr>
  </w:style>
  <w:style w:type="character" w:customStyle="1" w:styleId="ListLabel163">
    <w:name w:val="ListLabel 163"/>
    <w:qFormat/>
    <w:rPr>
      <w:rFonts w:cs="Wingdings"/>
    </w:rPr>
  </w:style>
  <w:style w:type="character" w:customStyle="1" w:styleId="ListLabel164">
    <w:name w:val="ListLabel 164"/>
    <w:qFormat/>
    <w:rPr>
      <w:rFonts w:ascii="Avenir Next LT Pro Light" w:hAnsi="Avenir Next LT Pro Light" w:cs="Symbol"/>
      <w:b/>
      <w:sz w:val="24"/>
    </w:rPr>
  </w:style>
  <w:style w:type="character" w:customStyle="1" w:styleId="ListLabel165">
    <w:name w:val="ListLabel 165"/>
    <w:qFormat/>
    <w:rPr>
      <w:rFonts w:cs="Times New Roman"/>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Times New Roman"/>
    </w:rPr>
  </w:style>
  <w:style w:type="character" w:customStyle="1" w:styleId="ListLabel169">
    <w:name w:val="ListLabel 169"/>
    <w:qFormat/>
    <w:rPr>
      <w:rFonts w:cs="Wingdings"/>
    </w:rPr>
  </w:style>
  <w:style w:type="character" w:customStyle="1" w:styleId="ListLabel170">
    <w:name w:val="ListLabel 170"/>
    <w:qFormat/>
    <w:rPr>
      <w:rFonts w:cs="Symbol"/>
    </w:rPr>
  </w:style>
  <w:style w:type="character" w:customStyle="1" w:styleId="ListLabel171">
    <w:name w:val="ListLabel 171"/>
    <w:qFormat/>
    <w:rPr>
      <w:rFonts w:cs="Times New Roman"/>
    </w:rPr>
  </w:style>
  <w:style w:type="character" w:customStyle="1" w:styleId="ListLabel172">
    <w:name w:val="ListLabel 172"/>
    <w:qFormat/>
    <w:rPr>
      <w:rFonts w:cs="Wingdings"/>
    </w:rPr>
  </w:style>
  <w:style w:type="character" w:customStyle="1" w:styleId="ListLabel173">
    <w:name w:val="ListLabel 173"/>
    <w:qFormat/>
    <w:rPr>
      <w:rFonts w:ascii="Avenir Next LT Pro Light" w:hAnsi="Avenir Next LT Pro Light" w:cs="Symbol"/>
      <w:b/>
      <w:sz w:val="24"/>
    </w:rPr>
  </w:style>
  <w:style w:type="character" w:customStyle="1" w:styleId="ListLabel174">
    <w:name w:val="ListLabel 174"/>
    <w:qFormat/>
    <w:rPr>
      <w:rFonts w:cs="Times New Roman"/>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Times New Roman"/>
    </w:rPr>
  </w:style>
  <w:style w:type="character" w:customStyle="1" w:styleId="ListLabel178">
    <w:name w:val="ListLabel 178"/>
    <w:qFormat/>
    <w:rPr>
      <w:rFonts w:cs="Wingdings"/>
    </w:rPr>
  </w:style>
  <w:style w:type="character" w:customStyle="1" w:styleId="ListLabel179">
    <w:name w:val="ListLabel 179"/>
    <w:qFormat/>
    <w:rPr>
      <w:rFonts w:cs="Symbol"/>
    </w:rPr>
  </w:style>
  <w:style w:type="character" w:customStyle="1" w:styleId="ListLabel180">
    <w:name w:val="ListLabel 180"/>
    <w:qFormat/>
    <w:rPr>
      <w:rFonts w:cs="Times New Roman"/>
    </w:rPr>
  </w:style>
  <w:style w:type="character" w:customStyle="1" w:styleId="ListLabel181">
    <w:name w:val="ListLabel 181"/>
    <w:qFormat/>
    <w:rPr>
      <w:rFonts w:cs="Wingdings"/>
    </w:rPr>
  </w:style>
  <w:style w:type="character" w:customStyle="1" w:styleId="ListLabel182">
    <w:name w:val="ListLabel 182"/>
    <w:qFormat/>
    <w:rPr>
      <w:rFonts w:ascii="Avenir Next LT Pro Light" w:hAnsi="Avenir Next LT Pro Light" w:cs="Symbol"/>
      <w:b/>
      <w:sz w:val="24"/>
    </w:rPr>
  </w:style>
  <w:style w:type="character" w:customStyle="1" w:styleId="ListLabel183">
    <w:name w:val="ListLabel 183"/>
    <w:qFormat/>
    <w:rPr>
      <w:rFonts w:cs="Times New Roman"/>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Times New Roman"/>
    </w:rPr>
  </w:style>
  <w:style w:type="character" w:customStyle="1" w:styleId="ListLabel187">
    <w:name w:val="ListLabel 187"/>
    <w:qFormat/>
    <w:rPr>
      <w:rFonts w:cs="Wingdings"/>
    </w:rPr>
  </w:style>
  <w:style w:type="character" w:customStyle="1" w:styleId="ListLabel188">
    <w:name w:val="ListLabel 188"/>
    <w:qFormat/>
    <w:rPr>
      <w:rFonts w:cs="Symbol"/>
    </w:rPr>
  </w:style>
  <w:style w:type="character" w:customStyle="1" w:styleId="ListLabel189">
    <w:name w:val="ListLabel 189"/>
    <w:qFormat/>
    <w:rPr>
      <w:rFonts w:cs="Times New Roman"/>
    </w:rPr>
  </w:style>
  <w:style w:type="character" w:customStyle="1" w:styleId="ListLabel190">
    <w:name w:val="ListLabel 190"/>
    <w:qFormat/>
    <w:rPr>
      <w:rFonts w:cs="Wingdings"/>
    </w:rPr>
  </w:style>
  <w:style w:type="character" w:customStyle="1" w:styleId="ListLabel191">
    <w:name w:val="ListLabel 191"/>
    <w:qFormat/>
    <w:rPr>
      <w:rFonts w:ascii="Avenir Next LT Pro Light" w:eastAsia="Calibri" w:hAnsi="Avenir Next LT Pro Light" w:cstheme="minorHAnsi"/>
      <w:sz w:val="24"/>
      <w:szCs w:val="24"/>
    </w:rPr>
  </w:style>
  <w:style w:type="character" w:customStyle="1" w:styleId="ListLabel192">
    <w:name w:val="ListLabel 192"/>
    <w:qFormat/>
    <w:rPr>
      <w:rFonts w:ascii="Avenir Next LT Pro Light" w:hAnsi="Avenir Next LT Pro Light" w:cstheme="minorHAnsi"/>
      <w:bCs/>
      <w:sz w:val="24"/>
      <w:szCs w:val="24"/>
    </w:rPr>
  </w:style>
  <w:style w:type="character" w:customStyle="1" w:styleId="ListLabel193">
    <w:name w:val="ListLabel 193"/>
    <w:qFormat/>
    <w:rPr>
      <w:rFonts w:ascii="Avenir Next LT Pro Light" w:hAnsi="Avenir Next LT Pro Light"/>
      <w:color w:val="000000" w:themeColor="text1"/>
      <w:u w:val="none"/>
      <w:lang w:val="en-GB"/>
    </w:rPr>
  </w:style>
  <w:style w:type="paragraph" w:customStyle="1" w:styleId="Heading">
    <w:name w:val="Heading"/>
    <w:basedOn w:val="a"/>
    <w:next w:val="a9"/>
    <w:qFormat/>
    <w:pPr>
      <w:keepNext/>
      <w:spacing w:before="240" w:after="120"/>
    </w:pPr>
    <w:rPr>
      <w:rFonts w:ascii="Liberation Sans" w:eastAsia="Microsoft YaHei" w:hAnsi="Liberation Sans" w:cs="Arial"/>
      <w:sz w:val="28"/>
      <w:szCs w:val="28"/>
    </w:rPr>
  </w:style>
  <w:style w:type="paragraph" w:styleId="a9">
    <w:name w:val="Body Text"/>
    <w:basedOn w:val="a"/>
    <w:pPr>
      <w:spacing w:after="140" w:line="276" w:lineRule="auto"/>
    </w:pPr>
  </w:style>
  <w:style w:type="paragraph" w:styleId="aa">
    <w:name w:val="List"/>
    <w:basedOn w:val="a9"/>
    <w:rPr>
      <w:rFonts w:cs="Arial"/>
    </w:rPr>
  </w:style>
  <w:style w:type="paragraph" w:styleId="ab">
    <w:name w:val="caption"/>
    <w:basedOn w:val="a"/>
    <w:next w:val="a"/>
    <w:uiPriority w:val="35"/>
    <w:unhideWhenUsed/>
    <w:qFormat/>
    <w:rsid w:val="00BE076C"/>
    <w:pPr>
      <w:spacing w:after="200" w:line="240" w:lineRule="auto"/>
    </w:pPr>
    <w:rPr>
      <w:i/>
      <w:iCs/>
      <w:color w:val="44546A" w:themeColor="text2"/>
      <w:sz w:val="18"/>
      <w:szCs w:val="18"/>
    </w:rPr>
  </w:style>
  <w:style w:type="paragraph" w:customStyle="1" w:styleId="Index">
    <w:name w:val="Index"/>
    <w:basedOn w:val="a"/>
    <w:qFormat/>
    <w:pPr>
      <w:suppressLineNumbers/>
    </w:pPr>
    <w:rPr>
      <w:rFonts w:cs="Arial"/>
    </w:rPr>
  </w:style>
  <w:style w:type="paragraph" w:styleId="ac">
    <w:name w:val="List Paragraph"/>
    <w:basedOn w:val="a"/>
    <w:uiPriority w:val="34"/>
    <w:qFormat/>
    <w:rsid w:val="00184BD9"/>
    <w:pPr>
      <w:ind w:left="720"/>
      <w:contextualSpacing/>
    </w:pPr>
  </w:style>
  <w:style w:type="paragraph" w:styleId="a3">
    <w:name w:val="header"/>
    <w:basedOn w:val="a"/>
    <w:link w:val="Char"/>
    <w:uiPriority w:val="99"/>
    <w:unhideWhenUsed/>
    <w:rsid w:val="00C52636"/>
    <w:pPr>
      <w:tabs>
        <w:tab w:val="center" w:pos="4819"/>
        <w:tab w:val="right" w:pos="9638"/>
      </w:tabs>
      <w:spacing w:after="0" w:line="240" w:lineRule="auto"/>
    </w:pPr>
  </w:style>
  <w:style w:type="paragraph" w:styleId="a4">
    <w:name w:val="footer"/>
    <w:basedOn w:val="a"/>
    <w:link w:val="Char0"/>
    <w:uiPriority w:val="99"/>
    <w:unhideWhenUsed/>
    <w:rsid w:val="00C52636"/>
    <w:pPr>
      <w:tabs>
        <w:tab w:val="center" w:pos="4819"/>
        <w:tab w:val="right" w:pos="9638"/>
      </w:tabs>
      <w:spacing w:after="0" w:line="240" w:lineRule="auto"/>
    </w:pPr>
  </w:style>
  <w:style w:type="paragraph" w:styleId="ad">
    <w:name w:val="TOC Heading"/>
    <w:basedOn w:val="1"/>
    <w:next w:val="a"/>
    <w:uiPriority w:val="39"/>
    <w:unhideWhenUsed/>
    <w:qFormat/>
    <w:rsid w:val="00264B54"/>
    <w:rPr>
      <w:lang w:val="it-IT" w:eastAsia="it-IT"/>
    </w:rPr>
  </w:style>
  <w:style w:type="paragraph" w:styleId="10">
    <w:name w:val="toc 1"/>
    <w:basedOn w:val="a"/>
    <w:next w:val="a"/>
    <w:autoRedefine/>
    <w:uiPriority w:val="39"/>
    <w:unhideWhenUsed/>
    <w:rsid w:val="00264B54"/>
    <w:pPr>
      <w:spacing w:after="100"/>
    </w:pPr>
  </w:style>
  <w:style w:type="paragraph" w:customStyle="1" w:styleId="Default">
    <w:name w:val="Default"/>
    <w:qFormat/>
    <w:rsid w:val="0022345C"/>
    <w:rPr>
      <w:rFonts w:ascii="Calibri" w:eastAsia="Calibri" w:hAnsi="Calibri" w:cs="Calibri"/>
      <w:color w:val="000000"/>
      <w:sz w:val="24"/>
      <w:szCs w:val="24"/>
      <w:lang w:val="it-IT"/>
    </w:rPr>
  </w:style>
  <w:style w:type="paragraph" w:styleId="20">
    <w:name w:val="toc 2"/>
    <w:basedOn w:val="a"/>
    <w:next w:val="a"/>
    <w:autoRedefine/>
    <w:uiPriority w:val="39"/>
    <w:unhideWhenUsed/>
    <w:rsid w:val="006B3279"/>
    <w:pPr>
      <w:spacing w:after="100"/>
      <w:ind w:left="220"/>
    </w:pPr>
  </w:style>
  <w:style w:type="paragraph" w:styleId="a7">
    <w:name w:val="annotation text"/>
    <w:basedOn w:val="a"/>
    <w:link w:val="Char1"/>
    <w:uiPriority w:val="99"/>
    <w:semiHidden/>
    <w:unhideWhenUsed/>
    <w:qFormat/>
    <w:rsid w:val="006B7BE0"/>
    <w:pPr>
      <w:spacing w:line="240" w:lineRule="auto"/>
    </w:pPr>
    <w:rPr>
      <w:sz w:val="20"/>
      <w:szCs w:val="20"/>
    </w:rPr>
  </w:style>
  <w:style w:type="paragraph" w:styleId="a8">
    <w:name w:val="annotation subject"/>
    <w:basedOn w:val="a7"/>
    <w:next w:val="a7"/>
    <w:link w:val="Char2"/>
    <w:uiPriority w:val="99"/>
    <w:semiHidden/>
    <w:unhideWhenUsed/>
    <w:qFormat/>
    <w:rsid w:val="006B7BE0"/>
    <w:rPr>
      <w:b/>
      <w:bCs/>
    </w:rPr>
  </w:style>
  <w:style w:type="paragraph" w:customStyle="1" w:styleId="FrameContents">
    <w:name w:val="Frame Contents"/>
    <w:basedOn w:val="a"/>
    <w:qFormat/>
  </w:style>
  <w:style w:type="paragraph" w:styleId="ae">
    <w:name w:val="footnote text"/>
    <w:basedOn w:val="a"/>
    <w:pPr>
      <w:suppressLineNumbers/>
      <w:ind w:left="339" w:hanging="339"/>
    </w:pPr>
    <w:rPr>
      <w:sz w:val="20"/>
      <w:szCs w:val="20"/>
    </w:rPr>
  </w:style>
  <w:style w:type="character" w:styleId="-0">
    <w:name w:val="Hyperlink"/>
    <w:basedOn w:val="a0"/>
    <w:uiPriority w:val="99"/>
    <w:unhideWhenUsed/>
    <w:rsid w:val="000B5EF7"/>
    <w:rPr>
      <w:color w:val="0563C1" w:themeColor="hyperlink"/>
      <w:u w:val="single"/>
    </w:rPr>
  </w:style>
  <w:style w:type="character" w:styleId="af">
    <w:name w:val="footnote reference"/>
    <w:basedOn w:val="a0"/>
    <w:uiPriority w:val="99"/>
    <w:semiHidden/>
    <w:unhideWhenUsed/>
    <w:rsid w:val="0053780D"/>
    <w:rPr>
      <w:vertAlign w:val="superscript"/>
    </w:rPr>
  </w:style>
  <w:style w:type="character" w:customStyle="1" w:styleId="TestocommentoCarattere1">
    <w:name w:val="Testo commento Carattere1"/>
    <w:basedOn w:val="a0"/>
    <w:uiPriority w:val="99"/>
    <w:semiHidden/>
    <w:rsid w:val="00050174"/>
    <w:rPr>
      <w:szCs w:val="20"/>
    </w:rPr>
  </w:style>
  <w:style w:type="paragraph" w:styleId="af0">
    <w:name w:val="Revision"/>
    <w:hidden/>
    <w:uiPriority w:val="99"/>
    <w:semiHidden/>
    <w:rsid w:val="00BE5C27"/>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22229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s://civilrights.org/edfund/resource/combat-online-hate-speech/" TargetMode="External"/><Relationship Id="rId21" Type="http://schemas.openxmlformats.org/officeDocument/2006/relationships/hyperlink" Target="https://hatebusters.erasmus.site/wp-content/uploads/2021/07/Hatebusters_Guide_2021_Final_english_Version.pdf" TargetMode="External"/><Relationship Id="rId34" Type="http://schemas.openxmlformats.org/officeDocument/2006/relationships/image" Target="media/image21.png"/><Relationship Id="rId42" Type="http://schemas.openxmlformats.org/officeDocument/2006/relationships/hyperlink" Target="https://www.plannedparenthood.org/learn/teens/bullying-safety-privacy/bullying/what-if-i-see-someone-being-bullied"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usa.kaspersky.com/resource-center/preemptive-safety/top-10-ways-to-stop-cyberbullying" TargetMode="External"/><Relationship Id="rId40" Type="http://schemas.openxmlformats.org/officeDocument/2006/relationships/hyperlink" Target="https://en.unesco.org/5-ways-to-counter-hate-speech" TargetMode="External"/><Relationship Id="rId45"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www.unicef.org/end-violence/how-to-stop-cyberbullying" TargetMode="Externa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hatebusters.erasmus.site/wp-content/uploads/2021/07/Hatebusters_Guide_2021_Final_english_Version.pdf" TargetMode="External"/><Relationship Id="rId44" Type="http://schemas.openxmlformats.org/officeDocument/2006/relationships/hyperlink" Target="https://www.pandasecurity.com/en/mediacenter/family-safety/cyberbullying-statistic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parents.com/kids/problems/bullying/18-tips-to-stop-cyberbullying/" TargetMode="External"/><Relationship Id="rId43" Type="http://schemas.openxmlformats.org/officeDocument/2006/relationships/hyperlink" Target="http://uis.unesco.org/en/news/new-sdg-4-data-bullying"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hyperlink" Target="https://no-hate-speech.de/de/kontern/fuer-gegen-alle-hate-speech/" TargetMode="External"/><Relationship Id="rId33" Type="http://schemas.openxmlformats.org/officeDocument/2006/relationships/hyperlink" Target="https://no-hate-speech.de/de/kontern/fuer-gegen-alle-hate-speech/" TargetMode="External"/><Relationship Id="rId38" Type="http://schemas.openxmlformats.org/officeDocument/2006/relationships/hyperlink" Target="https://www.momsteam.com/health-safety/10-tips-teens-prevent-cyberbullying" TargetMode="External"/><Relationship Id="rId46" Type="http://schemas.openxmlformats.org/officeDocument/2006/relationships/hyperlink" Target="https://www.un.org/sustainabledevelopment/takeaction/" TargetMode="External"/><Relationship Id="rId20" Type="http://schemas.openxmlformats.org/officeDocument/2006/relationships/image" Target="media/image11.png"/><Relationship Id="rId41" Type="http://schemas.openxmlformats.org/officeDocument/2006/relationships/hyperlink" Target="https://www.wikihow.com/Help-Someone-Who-Is-Being-Bullied"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DF197F-C727-4397-897B-098F21F44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4747</Words>
  <Characters>25639</Characters>
  <Application>Microsoft Office Word</Application>
  <DocSecurity>0</DocSecurity>
  <Lines>213</Lines>
  <Paragraphs>60</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Piędel</dc:creator>
  <cp:keywords/>
  <dc:description/>
  <cp:lastModifiedBy>A Dalgogiannou</cp:lastModifiedBy>
  <cp:revision>4</cp:revision>
  <cp:lastPrinted>2021-08-12T12:44:00Z</cp:lastPrinted>
  <dcterms:created xsi:type="dcterms:W3CDTF">2021-08-25T05:59:00Z</dcterms:created>
  <dcterms:modified xsi:type="dcterms:W3CDTF">2021-08-25T06:03:00Z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